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4926" w14:textId="77777777" w:rsidR="0011749B" w:rsidRDefault="0011749B" w:rsidP="00790020">
      <w:pPr>
        <w:jc w:val="center"/>
        <w:rPr>
          <w:sz w:val="72"/>
          <w:szCs w:val="72"/>
        </w:rPr>
      </w:pPr>
    </w:p>
    <w:p w14:paraId="26F8581A" w14:textId="2D9AF517" w:rsidR="00EA277E" w:rsidRPr="00790020" w:rsidRDefault="00EA277E" w:rsidP="00790020">
      <w:pPr>
        <w:jc w:val="center"/>
        <w:rPr>
          <w:sz w:val="72"/>
          <w:szCs w:val="72"/>
        </w:rPr>
      </w:pPr>
      <w:r w:rsidRPr="00790020">
        <w:rPr>
          <w:sz w:val="72"/>
          <w:szCs w:val="72"/>
        </w:rPr>
        <w:t>Nybro Pistolskytteklubb</w:t>
      </w:r>
    </w:p>
    <w:p w14:paraId="05D9D481" w14:textId="77777777" w:rsidR="00EA277E" w:rsidRPr="00790020" w:rsidRDefault="00EA277E">
      <w:pPr>
        <w:rPr>
          <w:sz w:val="96"/>
          <w:szCs w:val="96"/>
        </w:rPr>
      </w:pPr>
    </w:p>
    <w:p w14:paraId="68E4FB4A" w14:textId="353C9ED9" w:rsidR="00EA277E" w:rsidRPr="00790020" w:rsidRDefault="009007E3" w:rsidP="00790020">
      <w:pPr>
        <w:jc w:val="center"/>
        <w:rPr>
          <w:sz w:val="56"/>
          <w:szCs w:val="56"/>
        </w:rPr>
      </w:pPr>
      <w:r w:rsidRPr="00790020">
        <w:rPr>
          <w:sz w:val="56"/>
          <w:szCs w:val="56"/>
        </w:rPr>
        <w:t>Föreningsegen gren</w:t>
      </w:r>
    </w:p>
    <w:p w14:paraId="49ED2492" w14:textId="3D6A9B75" w:rsidR="00EA277E" w:rsidRPr="0011749B" w:rsidRDefault="00790020" w:rsidP="00790020">
      <w:pPr>
        <w:jc w:val="center"/>
        <w:rPr>
          <w:sz w:val="144"/>
          <w:szCs w:val="144"/>
        </w:rPr>
      </w:pPr>
      <w:r w:rsidRPr="0011749B">
        <w:rPr>
          <w:sz w:val="144"/>
          <w:szCs w:val="144"/>
        </w:rPr>
        <w:t>Precision Rifle Series</w:t>
      </w:r>
      <w:r w:rsidR="0011749B">
        <w:rPr>
          <w:sz w:val="144"/>
          <w:szCs w:val="144"/>
        </w:rPr>
        <w:t xml:space="preserve"> -</w:t>
      </w:r>
      <w:r w:rsidR="009007E3" w:rsidRPr="0011749B">
        <w:rPr>
          <w:sz w:val="144"/>
          <w:szCs w:val="144"/>
        </w:rPr>
        <w:t xml:space="preserve"> PRS</w:t>
      </w:r>
    </w:p>
    <w:p w14:paraId="289947F2" w14:textId="77777777" w:rsidR="00790020" w:rsidRDefault="00790020"/>
    <w:p w14:paraId="47E2537E" w14:textId="77777777" w:rsidR="00790020" w:rsidRDefault="00790020"/>
    <w:p w14:paraId="228F59E1" w14:textId="77777777" w:rsidR="00790020" w:rsidRDefault="00790020"/>
    <w:p w14:paraId="3F2C7799" w14:textId="77777777" w:rsidR="00790020" w:rsidRDefault="00790020"/>
    <w:p w14:paraId="7D763A63" w14:textId="77777777" w:rsidR="00790020" w:rsidRDefault="00790020"/>
    <w:p w14:paraId="240FE899" w14:textId="77777777" w:rsidR="00790020" w:rsidRDefault="00790020"/>
    <w:p w14:paraId="6A3DF881" w14:textId="77777777" w:rsidR="00790020" w:rsidRDefault="00790020"/>
    <w:p w14:paraId="71A83F53" w14:textId="77777777" w:rsidR="00790020" w:rsidRDefault="00790020"/>
    <w:p w14:paraId="2C589578" w14:textId="77777777" w:rsidR="00790020" w:rsidRDefault="00790020"/>
    <w:p w14:paraId="67D69C06" w14:textId="77777777" w:rsidR="00790020" w:rsidRDefault="00790020"/>
    <w:p w14:paraId="5B65F1DE" w14:textId="77777777" w:rsidR="00790020" w:rsidRDefault="00790020"/>
    <w:p w14:paraId="153DA9CA" w14:textId="79A776A8" w:rsidR="0011749B" w:rsidRDefault="00EA277E">
      <w:r>
        <w:t>R</w:t>
      </w:r>
      <w:r w:rsidR="009007E3">
        <w:t xml:space="preserve">egelverk för </w:t>
      </w:r>
      <w:r w:rsidR="00790020">
        <w:t xml:space="preserve">precisionsskytte </w:t>
      </w:r>
      <w:r w:rsidR="00DD35F4">
        <w:t>–</w:t>
      </w:r>
      <w:r w:rsidR="00790020">
        <w:t xml:space="preserve"> </w:t>
      </w:r>
      <w:r w:rsidR="009007E3">
        <w:t>PRS</w:t>
      </w:r>
      <w:r w:rsidR="00DD35F4">
        <w:t xml:space="preserve"> </w:t>
      </w:r>
      <w:r w:rsidR="0011749B">
        <w:br w:type="page"/>
      </w:r>
    </w:p>
    <w:p w14:paraId="3AFE0498" w14:textId="77777777" w:rsidR="00EA277E" w:rsidRDefault="00EA277E"/>
    <w:p w14:paraId="5DC2E825" w14:textId="288007CA" w:rsidR="00790020" w:rsidRPr="00790020" w:rsidRDefault="009007E3">
      <w:pPr>
        <w:rPr>
          <w:b/>
          <w:bCs/>
        </w:rPr>
      </w:pPr>
      <w:r w:rsidRPr="00790020">
        <w:rPr>
          <w:b/>
          <w:bCs/>
          <w:sz w:val="28"/>
          <w:szCs w:val="28"/>
        </w:rPr>
        <w:t>Direktiv</w:t>
      </w:r>
      <w:r w:rsidRPr="00790020">
        <w:rPr>
          <w:b/>
          <w:bCs/>
        </w:rPr>
        <w:t xml:space="preserve"> </w:t>
      </w:r>
    </w:p>
    <w:p w14:paraId="4773508F" w14:textId="77777777" w:rsidR="00790020" w:rsidRDefault="009007E3">
      <w:pPr>
        <w:rPr>
          <w:sz w:val="24"/>
          <w:szCs w:val="24"/>
        </w:rPr>
      </w:pPr>
      <w:r w:rsidRPr="00790020">
        <w:rPr>
          <w:sz w:val="24"/>
          <w:szCs w:val="24"/>
        </w:rPr>
        <w:t xml:space="preserve">Precisionsskyttets huvudmål är att testa skyttens förmåga att skjuta med hög precision under naturliga, varierande och utmanande förhållanden ute i terrängen samt på skjutbana med påverkan av väder och vind samt under en utsatt maxtid finna stöd i terräng eller på banans byggnationer inom anvisat område och verka med det antal avfyrade skott som stationen tillåter mot anvisade mål. </w:t>
      </w:r>
    </w:p>
    <w:p w14:paraId="706BE092" w14:textId="77777777" w:rsidR="00790020" w:rsidRDefault="009007E3">
      <w:pPr>
        <w:rPr>
          <w:sz w:val="24"/>
          <w:szCs w:val="24"/>
        </w:rPr>
      </w:pPr>
      <w:r w:rsidRPr="00790020">
        <w:rPr>
          <w:sz w:val="24"/>
          <w:szCs w:val="24"/>
        </w:rPr>
        <w:t xml:space="preserve">Ingen station bör vara den andra lik, kreativ variation uppmuntras och är en av de huvudsakliga principerna med sporten. Skytten ska finna en utmaning i att hitta en bra lösning för att genomföra stationen, där både utrustning, skyttens färdighet både skjuttekniskt samt strategiskt ständigt ges möjlighet att utvecklas. Både för nybörjare som för erfaren skytt. </w:t>
      </w:r>
    </w:p>
    <w:p w14:paraId="2C0CE6ED" w14:textId="77777777" w:rsidR="00790020" w:rsidRDefault="009007E3">
      <w:pPr>
        <w:rPr>
          <w:sz w:val="24"/>
          <w:szCs w:val="24"/>
        </w:rPr>
      </w:pPr>
      <w:r w:rsidRPr="00790020">
        <w:rPr>
          <w:sz w:val="24"/>
          <w:szCs w:val="24"/>
        </w:rPr>
        <w:t xml:space="preserve">Föreningen applicerar dessa riktlinjer i utövandet av det föreningsegna skyttet men är inte begränsade till dem då utformningen av tävlingar ständigt utvecklas och influeras av olika typer av skytte och kräver ett reglemente som dynamiskt kan anpassas när så krävs. För att föreningen ska kunna erbjuda en attraktiv och modern form av föreningseget skytte ämnar föreningen uppdatera och revidera reglementet årligen i anslutning till årsstämman, även tätare uppdateringar kan bli aktuella. </w:t>
      </w:r>
    </w:p>
    <w:p w14:paraId="0A0EE717" w14:textId="27F77627" w:rsidR="00A01E0D" w:rsidRPr="00A01E0D" w:rsidRDefault="00A01E0D" w:rsidP="00A01E0D">
      <w:pPr>
        <w:rPr>
          <w:sz w:val="24"/>
          <w:szCs w:val="24"/>
        </w:rPr>
      </w:pPr>
      <w:r w:rsidRPr="00A01E0D">
        <w:rPr>
          <w:b/>
          <w:bCs/>
          <w:sz w:val="28"/>
          <w:szCs w:val="28"/>
        </w:rPr>
        <w:br w:type="page"/>
      </w:r>
    </w:p>
    <w:p w14:paraId="625AF5A5" w14:textId="32809633" w:rsidR="00790020" w:rsidRPr="00790020" w:rsidRDefault="009007E3">
      <w:pPr>
        <w:rPr>
          <w:b/>
          <w:bCs/>
          <w:sz w:val="28"/>
          <w:szCs w:val="28"/>
        </w:rPr>
      </w:pPr>
      <w:r w:rsidRPr="00790020">
        <w:rPr>
          <w:b/>
          <w:bCs/>
          <w:sz w:val="28"/>
          <w:szCs w:val="28"/>
        </w:rPr>
        <w:lastRenderedPageBreak/>
        <w:t xml:space="preserve">1 Allmänt </w:t>
      </w:r>
    </w:p>
    <w:p w14:paraId="2BB6F4F1" w14:textId="22C9E6B1" w:rsidR="00790020" w:rsidRPr="00790020" w:rsidRDefault="009007E3">
      <w:pPr>
        <w:rPr>
          <w:b/>
          <w:bCs/>
          <w:sz w:val="24"/>
          <w:szCs w:val="24"/>
        </w:rPr>
      </w:pPr>
      <w:r w:rsidRPr="00790020">
        <w:rPr>
          <w:b/>
          <w:bCs/>
          <w:sz w:val="24"/>
          <w:szCs w:val="24"/>
        </w:rPr>
        <w:t xml:space="preserve">1.1 </w:t>
      </w:r>
      <w:r w:rsidR="006A2E21">
        <w:rPr>
          <w:b/>
          <w:bCs/>
          <w:sz w:val="24"/>
          <w:szCs w:val="24"/>
        </w:rPr>
        <w:t>Deltagande</w:t>
      </w:r>
    </w:p>
    <w:p w14:paraId="2FB09747" w14:textId="3EC3953B" w:rsidR="00790020" w:rsidRDefault="009007E3" w:rsidP="006A2E21">
      <w:pPr>
        <w:rPr>
          <w:sz w:val="24"/>
          <w:szCs w:val="24"/>
        </w:rPr>
      </w:pPr>
      <w:r w:rsidRPr="00790020">
        <w:rPr>
          <w:sz w:val="24"/>
          <w:szCs w:val="24"/>
        </w:rPr>
        <w:t>1.1.1</w:t>
      </w:r>
      <w:r w:rsidR="006A2E21">
        <w:rPr>
          <w:sz w:val="24"/>
          <w:szCs w:val="24"/>
        </w:rPr>
        <w:t xml:space="preserve"> För deltagande inom den föreningsegna grenen, PRS, gäller den standard som Nybro Pistolskytteklubb fastslagit </w:t>
      </w:r>
      <w:r w:rsidR="00331BFD">
        <w:rPr>
          <w:sz w:val="24"/>
          <w:szCs w:val="24"/>
        </w:rPr>
        <w:t xml:space="preserve">om medverkan </w:t>
      </w:r>
      <w:r w:rsidR="006A2E21">
        <w:rPr>
          <w:sz w:val="24"/>
          <w:szCs w:val="24"/>
        </w:rPr>
        <w:t>inom</w:t>
      </w:r>
      <w:r w:rsidR="00F7277B">
        <w:rPr>
          <w:sz w:val="24"/>
          <w:szCs w:val="24"/>
        </w:rPr>
        <w:t xml:space="preserve"> </w:t>
      </w:r>
      <w:r w:rsidR="006A2E21">
        <w:rPr>
          <w:sz w:val="24"/>
          <w:szCs w:val="24"/>
        </w:rPr>
        <w:t>föreningsegen verksamhet med vapen av tvåhandsfattning.</w:t>
      </w:r>
      <w:r w:rsidRPr="00790020">
        <w:rPr>
          <w:sz w:val="24"/>
          <w:szCs w:val="24"/>
        </w:rPr>
        <w:t xml:space="preserve"> </w:t>
      </w:r>
    </w:p>
    <w:p w14:paraId="3E8685AB" w14:textId="77777777" w:rsidR="00790020" w:rsidRDefault="00790020">
      <w:pPr>
        <w:rPr>
          <w:sz w:val="24"/>
          <w:szCs w:val="24"/>
        </w:rPr>
      </w:pPr>
    </w:p>
    <w:p w14:paraId="6757A7CD" w14:textId="25658B2D" w:rsidR="00790020" w:rsidRPr="00790020" w:rsidRDefault="009007E3">
      <w:pPr>
        <w:rPr>
          <w:b/>
          <w:bCs/>
          <w:sz w:val="24"/>
          <w:szCs w:val="24"/>
        </w:rPr>
      </w:pPr>
      <w:r w:rsidRPr="00790020">
        <w:rPr>
          <w:b/>
          <w:bCs/>
          <w:sz w:val="24"/>
          <w:szCs w:val="24"/>
        </w:rPr>
        <w:t xml:space="preserve">1.2 Tävling </w:t>
      </w:r>
    </w:p>
    <w:p w14:paraId="5A8CE2A9" w14:textId="2C757A0D" w:rsidR="00790020" w:rsidRDefault="009007E3" w:rsidP="006A2E21">
      <w:pPr>
        <w:rPr>
          <w:sz w:val="24"/>
          <w:szCs w:val="24"/>
        </w:rPr>
      </w:pPr>
      <w:r w:rsidRPr="00790020">
        <w:rPr>
          <w:sz w:val="24"/>
          <w:szCs w:val="24"/>
        </w:rPr>
        <w:t xml:space="preserve">1.2.1 </w:t>
      </w:r>
      <w:r w:rsidR="006A2E21">
        <w:rPr>
          <w:sz w:val="24"/>
          <w:szCs w:val="24"/>
        </w:rPr>
        <w:t xml:space="preserve">Tävlingsverksamheten bedrivs inom ramen för föreningseget skytte med gevär. PRS bedrivs i enlighet med den standars som Nybro Pistolskytteklubb fastslagit för föreningsegen verksamhet med vapen av tvåhandsfattning. </w:t>
      </w:r>
    </w:p>
    <w:p w14:paraId="31D8145F" w14:textId="1BC3EA1A" w:rsidR="00331BFD" w:rsidRDefault="00331BFD" w:rsidP="006A2E21">
      <w:pPr>
        <w:rPr>
          <w:sz w:val="24"/>
          <w:szCs w:val="24"/>
        </w:rPr>
      </w:pPr>
      <w:r>
        <w:rPr>
          <w:sz w:val="24"/>
          <w:szCs w:val="24"/>
        </w:rPr>
        <w:t xml:space="preserve">1.2.2 Klasserna inom PRS, är i enlighet med Nybro Pistolskytteklubbs klassindelning för föreningseget skytte av typen kulgevär. </w:t>
      </w:r>
      <w:r w:rsidR="00F7277B">
        <w:rPr>
          <w:sz w:val="24"/>
          <w:szCs w:val="24"/>
        </w:rPr>
        <w:t>Avser e</w:t>
      </w:r>
      <w:r>
        <w:rPr>
          <w:sz w:val="24"/>
          <w:szCs w:val="24"/>
        </w:rPr>
        <w:t xml:space="preserve">j </w:t>
      </w:r>
      <w:r w:rsidR="00F7277B">
        <w:rPr>
          <w:sz w:val="24"/>
          <w:szCs w:val="24"/>
        </w:rPr>
        <w:t>h</w:t>
      </w:r>
      <w:r>
        <w:rPr>
          <w:sz w:val="24"/>
          <w:szCs w:val="24"/>
        </w:rPr>
        <w:t>agelvapen</w:t>
      </w:r>
      <w:r w:rsidR="00F7277B">
        <w:rPr>
          <w:sz w:val="24"/>
          <w:szCs w:val="24"/>
        </w:rPr>
        <w:t xml:space="preserve"> med slugs eller dylikt</w:t>
      </w:r>
      <w:r>
        <w:rPr>
          <w:sz w:val="24"/>
          <w:szCs w:val="24"/>
        </w:rPr>
        <w:t>.</w:t>
      </w:r>
    </w:p>
    <w:p w14:paraId="37269797" w14:textId="77777777" w:rsidR="00102AD2" w:rsidRDefault="00102AD2">
      <w:pPr>
        <w:rPr>
          <w:sz w:val="24"/>
          <w:szCs w:val="24"/>
        </w:rPr>
      </w:pPr>
    </w:p>
    <w:p w14:paraId="3FA0E3B8" w14:textId="4C0D5945" w:rsidR="00790020" w:rsidRPr="00102AD2" w:rsidRDefault="009007E3">
      <w:pPr>
        <w:rPr>
          <w:sz w:val="24"/>
          <w:szCs w:val="24"/>
        </w:rPr>
      </w:pPr>
      <w:r w:rsidRPr="00790020">
        <w:rPr>
          <w:b/>
          <w:bCs/>
          <w:sz w:val="28"/>
          <w:szCs w:val="28"/>
        </w:rPr>
        <w:t>2 Säkerhet</w:t>
      </w:r>
    </w:p>
    <w:p w14:paraId="1260BB57" w14:textId="77777777" w:rsidR="00790020" w:rsidRPr="00790020" w:rsidRDefault="009007E3">
      <w:pPr>
        <w:rPr>
          <w:b/>
          <w:bCs/>
          <w:sz w:val="24"/>
          <w:szCs w:val="24"/>
        </w:rPr>
      </w:pPr>
      <w:r w:rsidRPr="00790020">
        <w:rPr>
          <w:b/>
          <w:bCs/>
          <w:sz w:val="24"/>
          <w:szCs w:val="24"/>
        </w:rPr>
        <w:t xml:space="preserve">2.1 Säkerhet allmänt </w:t>
      </w:r>
    </w:p>
    <w:p w14:paraId="30017572" w14:textId="43036F6E" w:rsidR="00897D23" w:rsidRDefault="009007E3">
      <w:pPr>
        <w:rPr>
          <w:sz w:val="24"/>
          <w:szCs w:val="24"/>
        </w:rPr>
      </w:pPr>
      <w:r w:rsidRPr="00790020">
        <w:rPr>
          <w:sz w:val="24"/>
          <w:szCs w:val="24"/>
        </w:rPr>
        <w:t xml:space="preserve">2.1.1 Var och en som deltar ansvarar för att allt görs för att förebygga skador och olyckor. Den som utser personal i ledning för tävling eller annan aktivitet ska kontrollera att denna personal har kunskaper och erfarenhet för uppdraget beträffande säkerheten samt bereds tid att genomföra erforderliga säkerhetsåtgärder. Alla som deltar aktivt ska känna till och iaktta följande: </w:t>
      </w:r>
    </w:p>
    <w:p w14:paraId="75D6A0B4" w14:textId="77777777" w:rsidR="00897D23" w:rsidRDefault="00897D23">
      <w:pPr>
        <w:rPr>
          <w:sz w:val="24"/>
          <w:szCs w:val="24"/>
        </w:rPr>
      </w:pPr>
    </w:p>
    <w:p w14:paraId="261429CA" w14:textId="32B6F5D3" w:rsidR="00790020" w:rsidRPr="00897D23" w:rsidRDefault="009007E3">
      <w:pPr>
        <w:rPr>
          <w:b/>
          <w:bCs/>
          <w:sz w:val="24"/>
          <w:szCs w:val="24"/>
        </w:rPr>
      </w:pPr>
      <w:r w:rsidRPr="00897D23">
        <w:rPr>
          <w:b/>
          <w:bCs/>
          <w:sz w:val="24"/>
          <w:szCs w:val="24"/>
        </w:rPr>
        <w:t xml:space="preserve">2.2 Hantering av gevär och ammunition </w:t>
      </w:r>
    </w:p>
    <w:p w14:paraId="3C9B9119" w14:textId="77777777" w:rsidR="00790020" w:rsidRDefault="009007E3">
      <w:pPr>
        <w:rPr>
          <w:sz w:val="24"/>
          <w:szCs w:val="24"/>
        </w:rPr>
      </w:pPr>
      <w:r w:rsidRPr="00790020">
        <w:rPr>
          <w:sz w:val="24"/>
          <w:szCs w:val="24"/>
        </w:rPr>
        <w:t xml:space="preserve">2.2.1 Den som hanterar gevär och ammunition, måste känna till dess funktion och bestämmelser för hantering. </w:t>
      </w:r>
    </w:p>
    <w:p w14:paraId="06F0754A" w14:textId="7224C96F" w:rsidR="00790020" w:rsidRDefault="009007E3">
      <w:pPr>
        <w:rPr>
          <w:sz w:val="24"/>
          <w:szCs w:val="24"/>
        </w:rPr>
      </w:pPr>
      <w:r w:rsidRPr="00790020">
        <w:rPr>
          <w:sz w:val="24"/>
          <w:szCs w:val="24"/>
        </w:rPr>
        <w:t xml:space="preserve">2.2.2 Hemmaladdning får endast ske för eget bruk. Vid laddning ska aktuell </w:t>
      </w:r>
      <w:r w:rsidR="009E17B8" w:rsidRPr="00790020">
        <w:rPr>
          <w:sz w:val="24"/>
          <w:szCs w:val="24"/>
        </w:rPr>
        <w:t>laddtabell</w:t>
      </w:r>
      <w:r w:rsidRPr="00790020">
        <w:rPr>
          <w:sz w:val="24"/>
          <w:szCs w:val="24"/>
        </w:rPr>
        <w:t xml:space="preserve"> noga följas för att undvika för högt gastryck, vilket kan orsaka vapensprängning. </w:t>
      </w:r>
    </w:p>
    <w:p w14:paraId="22C82994" w14:textId="77777777" w:rsidR="00790020" w:rsidRDefault="009007E3">
      <w:pPr>
        <w:rPr>
          <w:sz w:val="24"/>
          <w:szCs w:val="24"/>
        </w:rPr>
      </w:pPr>
      <w:r w:rsidRPr="00790020">
        <w:rPr>
          <w:sz w:val="24"/>
          <w:szCs w:val="24"/>
        </w:rPr>
        <w:t xml:space="preserve">2.2.3 Gevär får inte lämnas utan tillsyn. </w:t>
      </w:r>
    </w:p>
    <w:p w14:paraId="52D3F054" w14:textId="77777777" w:rsidR="00790020" w:rsidRDefault="009007E3">
      <w:pPr>
        <w:rPr>
          <w:sz w:val="24"/>
          <w:szCs w:val="24"/>
        </w:rPr>
      </w:pPr>
      <w:r w:rsidRPr="00790020">
        <w:rPr>
          <w:sz w:val="24"/>
          <w:szCs w:val="24"/>
        </w:rPr>
        <w:t xml:space="preserve">2.2.4 När gevär hanteras och inte ligger i väska eller fodral, ska säkerhetspropp eller lina vara isatt, mynningen ska alltid peka i ofarlig riktning. </w:t>
      </w:r>
    </w:p>
    <w:p w14:paraId="4D7AF31B" w14:textId="77777777" w:rsidR="00790020" w:rsidRDefault="009007E3">
      <w:pPr>
        <w:rPr>
          <w:sz w:val="24"/>
          <w:szCs w:val="24"/>
        </w:rPr>
      </w:pPr>
      <w:r w:rsidRPr="00790020">
        <w:rPr>
          <w:sz w:val="24"/>
          <w:szCs w:val="24"/>
        </w:rPr>
        <w:t xml:space="preserve">2.2.5 Provriktning får endast ske på skjutplats eller angiven plats mot mål eller kulfång. </w:t>
      </w:r>
    </w:p>
    <w:p w14:paraId="5A8CEA18" w14:textId="77777777" w:rsidR="00790020" w:rsidRDefault="009007E3">
      <w:pPr>
        <w:rPr>
          <w:sz w:val="24"/>
          <w:szCs w:val="24"/>
        </w:rPr>
      </w:pPr>
      <w:r w:rsidRPr="00790020">
        <w:rPr>
          <w:sz w:val="24"/>
          <w:szCs w:val="24"/>
        </w:rPr>
        <w:t xml:space="preserve">2.2.6 Det är förbjudet att rikta ett gevär mot någon. </w:t>
      </w:r>
    </w:p>
    <w:p w14:paraId="1CD43C64" w14:textId="77777777" w:rsidR="00790020" w:rsidRDefault="009007E3">
      <w:pPr>
        <w:rPr>
          <w:sz w:val="24"/>
          <w:szCs w:val="24"/>
        </w:rPr>
      </w:pPr>
      <w:r w:rsidRPr="00790020">
        <w:rPr>
          <w:sz w:val="24"/>
          <w:szCs w:val="24"/>
        </w:rPr>
        <w:t xml:space="preserve">2.2.7 Skytt ska före skjutning kontrollera att loppet är fritt från främmande föremål. </w:t>
      </w:r>
    </w:p>
    <w:p w14:paraId="2B003305" w14:textId="162B6259" w:rsidR="00790020" w:rsidRDefault="009007E3">
      <w:pPr>
        <w:rPr>
          <w:sz w:val="24"/>
          <w:szCs w:val="24"/>
        </w:rPr>
      </w:pPr>
      <w:r w:rsidRPr="00790020">
        <w:rPr>
          <w:sz w:val="24"/>
          <w:szCs w:val="24"/>
        </w:rPr>
        <w:lastRenderedPageBreak/>
        <w:t>2.2.8 Skytt ska göra patron ur och kontrollera patronläge/pipans lopp när</w:t>
      </w:r>
      <w:r w:rsidR="007D57A6">
        <w:rPr>
          <w:sz w:val="24"/>
          <w:szCs w:val="24"/>
        </w:rPr>
        <w:t xml:space="preserve"> e</w:t>
      </w:r>
      <w:r w:rsidRPr="00790020">
        <w:rPr>
          <w:sz w:val="24"/>
          <w:szCs w:val="24"/>
        </w:rPr>
        <w:t>ldavbrott inträffat, patron som inte går in normalt i patronläget, svag knall hörs vid avfyrning eller</w:t>
      </w:r>
      <w:r w:rsidR="007D57A6">
        <w:rPr>
          <w:sz w:val="24"/>
          <w:szCs w:val="24"/>
        </w:rPr>
        <w:t xml:space="preserve"> då det förekommer</w:t>
      </w:r>
      <w:r w:rsidRPr="00790020">
        <w:rPr>
          <w:sz w:val="24"/>
          <w:szCs w:val="24"/>
        </w:rPr>
        <w:t xml:space="preserve"> missta</w:t>
      </w:r>
      <w:r w:rsidR="007D57A6">
        <w:rPr>
          <w:sz w:val="24"/>
          <w:szCs w:val="24"/>
        </w:rPr>
        <w:t>nke att</w:t>
      </w:r>
      <w:r w:rsidRPr="00790020">
        <w:rPr>
          <w:sz w:val="24"/>
          <w:szCs w:val="24"/>
        </w:rPr>
        <w:t xml:space="preserve"> </w:t>
      </w:r>
      <w:r w:rsidR="007D57A6">
        <w:rPr>
          <w:sz w:val="24"/>
          <w:szCs w:val="24"/>
        </w:rPr>
        <w:t>exempelvis</w:t>
      </w:r>
      <w:r w:rsidRPr="00790020">
        <w:rPr>
          <w:sz w:val="24"/>
          <w:szCs w:val="24"/>
        </w:rPr>
        <w:t xml:space="preserve"> jord eller snö kommit in i patronläge/pipans lopp. </w:t>
      </w:r>
    </w:p>
    <w:p w14:paraId="69CF5C5F" w14:textId="6FFCBD00" w:rsidR="00790020" w:rsidRDefault="009007E3">
      <w:pPr>
        <w:rPr>
          <w:sz w:val="24"/>
          <w:szCs w:val="24"/>
        </w:rPr>
      </w:pPr>
      <w:r w:rsidRPr="00790020">
        <w:rPr>
          <w:sz w:val="24"/>
          <w:szCs w:val="24"/>
        </w:rPr>
        <w:t xml:space="preserve">2.2.9.1 Aktiv skytt på station får stänga slutstycket på gevär endast när mynningen är i målområdets riktning och skytten observerar målområdet i siktet. </w:t>
      </w:r>
    </w:p>
    <w:p w14:paraId="0E33B480" w14:textId="0EAE5474" w:rsidR="00790020" w:rsidRDefault="009007E3">
      <w:pPr>
        <w:rPr>
          <w:sz w:val="24"/>
          <w:szCs w:val="24"/>
        </w:rPr>
      </w:pPr>
      <w:r w:rsidRPr="00790020">
        <w:rPr>
          <w:sz w:val="24"/>
          <w:szCs w:val="24"/>
        </w:rPr>
        <w:t xml:space="preserve">2.2.9.2 Aktiv skytt </w:t>
      </w:r>
      <w:r w:rsidR="000827BB">
        <w:rPr>
          <w:sz w:val="24"/>
          <w:szCs w:val="24"/>
        </w:rPr>
        <w:t xml:space="preserve">inom klass </w:t>
      </w:r>
      <w:r w:rsidRPr="00790020">
        <w:rPr>
          <w:sz w:val="24"/>
          <w:szCs w:val="24"/>
        </w:rPr>
        <w:t>4.</w:t>
      </w:r>
      <w:r w:rsidR="00331BFD">
        <w:rPr>
          <w:sz w:val="24"/>
          <w:szCs w:val="24"/>
        </w:rPr>
        <w:t>1.2</w:t>
      </w:r>
      <w:r w:rsidRPr="00790020">
        <w:rPr>
          <w:sz w:val="24"/>
          <w:szCs w:val="24"/>
        </w:rPr>
        <w:t xml:space="preserve">, får endast osäkra vapnet när mynningen är i målområdets riktning och skytten observerar målområdet i siktet. </w:t>
      </w:r>
    </w:p>
    <w:p w14:paraId="181BA0BC" w14:textId="4EB8385A" w:rsidR="00897D23" w:rsidRDefault="009007E3">
      <w:pPr>
        <w:rPr>
          <w:sz w:val="24"/>
          <w:szCs w:val="24"/>
        </w:rPr>
      </w:pPr>
      <w:r w:rsidRPr="00790020">
        <w:rPr>
          <w:sz w:val="24"/>
          <w:szCs w:val="24"/>
        </w:rPr>
        <w:t xml:space="preserve">2.2.10 Vid förflyttning för en aktiv skytt på en station ska laddat gevär säkras genom att slutstycket öppnas och förs i bakre läget innan förflyttning mellan olika skjutpositioner påbörjas. Aktiv skytt </w:t>
      </w:r>
      <w:r w:rsidR="000827BB">
        <w:rPr>
          <w:sz w:val="24"/>
          <w:szCs w:val="24"/>
        </w:rPr>
        <w:t>inom klass</w:t>
      </w:r>
      <w:r w:rsidRPr="00790020">
        <w:rPr>
          <w:sz w:val="24"/>
          <w:szCs w:val="24"/>
        </w:rPr>
        <w:t xml:space="preserve"> 4.</w:t>
      </w:r>
      <w:r w:rsidR="00331BFD">
        <w:rPr>
          <w:sz w:val="24"/>
          <w:szCs w:val="24"/>
        </w:rPr>
        <w:t>1</w:t>
      </w:r>
      <w:r w:rsidR="009E17B8">
        <w:rPr>
          <w:sz w:val="24"/>
          <w:szCs w:val="24"/>
        </w:rPr>
        <w:t>.</w:t>
      </w:r>
      <w:r w:rsidR="00331BFD">
        <w:rPr>
          <w:sz w:val="24"/>
          <w:szCs w:val="24"/>
        </w:rPr>
        <w:t>2</w:t>
      </w:r>
      <w:r w:rsidRPr="00790020">
        <w:rPr>
          <w:sz w:val="24"/>
          <w:szCs w:val="24"/>
        </w:rPr>
        <w:t xml:space="preserve">, använder säkringen. </w:t>
      </w:r>
    </w:p>
    <w:p w14:paraId="4085F738" w14:textId="77777777" w:rsidR="00897D23" w:rsidRDefault="009007E3">
      <w:pPr>
        <w:rPr>
          <w:sz w:val="24"/>
          <w:szCs w:val="24"/>
        </w:rPr>
      </w:pPr>
      <w:r w:rsidRPr="00790020">
        <w:rPr>
          <w:sz w:val="24"/>
          <w:szCs w:val="24"/>
        </w:rPr>
        <w:t xml:space="preserve">2.2.11 Laddat gevär får ej lämnas kvar på eller förflyttas från skjutplatsen </w:t>
      </w:r>
    </w:p>
    <w:p w14:paraId="7055EB17" w14:textId="77777777" w:rsidR="00897D23" w:rsidRDefault="009007E3">
      <w:pPr>
        <w:rPr>
          <w:sz w:val="24"/>
          <w:szCs w:val="24"/>
        </w:rPr>
      </w:pPr>
      <w:r w:rsidRPr="00790020">
        <w:rPr>
          <w:sz w:val="24"/>
          <w:szCs w:val="24"/>
        </w:rPr>
        <w:t xml:space="preserve">2.2.12 Säkerhetspropp alternativt säkerhetslina ska alltid sitta i patronläget på gevär då skjutmoment ej pågår. </w:t>
      </w:r>
    </w:p>
    <w:p w14:paraId="423CC2CA" w14:textId="2295F8A9" w:rsidR="00897D23" w:rsidRDefault="009007E3">
      <w:pPr>
        <w:rPr>
          <w:sz w:val="24"/>
          <w:szCs w:val="24"/>
        </w:rPr>
      </w:pPr>
      <w:r w:rsidRPr="00790020">
        <w:rPr>
          <w:sz w:val="24"/>
          <w:szCs w:val="24"/>
        </w:rPr>
        <w:t xml:space="preserve">2.2.13 Sker skyttet med flera skyttar skjutande samtidigt på led i stil med fältskytte och då mynningsbroms används skall skyddsglasögon användas av samtliga skyttar. </w:t>
      </w:r>
    </w:p>
    <w:p w14:paraId="6E71393E" w14:textId="77777777" w:rsidR="0040410C" w:rsidRDefault="0040410C">
      <w:pPr>
        <w:rPr>
          <w:sz w:val="24"/>
          <w:szCs w:val="24"/>
        </w:rPr>
      </w:pPr>
    </w:p>
    <w:p w14:paraId="3BFBFA27" w14:textId="77777777" w:rsidR="00897D23" w:rsidRPr="00897D23" w:rsidRDefault="009007E3">
      <w:pPr>
        <w:rPr>
          <w:b/>
          <w:bCs/>
          <w:sz w:val="24"/>
          <w:szCs w:val="24"/>
        </w:rPr>
      </w:pPr>
      <w:r w:rsidRPr="00897D23">
        <w:rPr>
          <w:b/>
          <w:bCs/>
          <w:sz w:val="24"/>
          <w:szCs w:val="24"/>
        </w:rPr>
        <w:t xml:space="preserve">2.3 Ledning av skjutning </w:t>
      </w:r>
    </w:p>
    <w:p w14:paraId="5A741783" w14:textId="77777777" w:rsidR="00897D23" w:rsidRDefault="009007E3">
      <w:pPr>
        <w:rPr>
          <w:sz w:val="24"/>
          <w:szCs w:val="24"/>
        </w:rPr>
      </w:pPr>
      <w:r w:rsidRPr="00790020">
        <w:rPr>
          <w:sz w:val="24"/>
          <w:szCs w:val="24"/>
        </w:rPr>
        <w:t xml:space="preserve">2.3.1 Skjutledare ska alltid vara utsedd. Den som ensam bedriver skjutning är sin egen skjutledare. På station är stationschef skjutledare. </w:t>
      </w:r>
    </w:p>
    <w:p w14:paraId="5DBD353E" w14:textId="77777777" w:rsidR="007D57A6" w:rsidRDefault="009007E3">
      <w:pPr>
        <w:rPr>
          <w:sz w:val="24"/>
          <w:szCs w:val="24"/>
        </w:rPr>
      </w:pPr>
      <w:r w:rsidRPr="00790020">
        <w:rPr>
          <w:sz w:val="24"/>
          <w:szCs w:val="24"/>
        </w:rPr>
        <w:t xml:space="preserve">2.3.2 Skjutledare ska </w:t>
      </w:r>
    </w:p>
    <w:p w14:paraId="42652064" w14:textId="77777777" w:rsidR="007D57A6" w:rsidRDefault="009007E3" w:rsidP="007D57A6">
      <w:pPr>
        <w:pStyle w:val="Liststycke"/>
        <w:numPr>
          <w:ilvl w:val="0"/>
          <w:numId w:val="18"/>
        </w:numPr>
        <w:rPr>
          <w:sz w:val="24"/>
          <w:szCs w:val="24"/>
        </w:rPr>
      </w:pPr>
      <w:r w:rsidRPr="007D57A6">
        <w:rPr>
          <w:sz w:val="24"/>
          <w:szCs w:val="24"/>
        </w:rPr>
        <w:t xml:space="preserve">känna till var sjukvårdsmaterial finns, samt hur sjuktransport tillkallas. </w:t>
      </w:r>
    </w:p>
    <w:p w14:paraId="0837EB5F" w14:textId="77777777" w:rsidR="007D57A6" w:rsidRDefault="009007E3" w:rsidP="007D57A6">
      <w:pPr>
        <w:pStyle w:val="Liststycke"/>
        <w:numPr>
          <w:ilvl w:val="0"/>
          <w:numId w:val="18"/>
        </w:numPr>
        <w:rPr>
          <w:sz w:val="24"/>
          <w:szCs w:val="24"/>
        </w:rPr>
      </w:pPr>
      <w:r w:rsidRPr="007D57A6">
        <w:rPr>
          <w:sz w:val="24"/>
          <w:szCs w:val="24"/>
        </w:rPr>
        <w:t xml:space="preserve">se till att hörselskydd används. </w:t>
      </w:r>
    </w:p>
    <w:p w14:paraId="211C8F47" w14:textId="1E38E863" w:rsidR="00897D23" w:rsidRPr="007D57A6" w:rsidRDefault="009007E3" w:rsidP="007D57A6">
      <w:pPr>
        <w:pStyle w:val="Liststycke"/>
        <w:numPr>
          <w:ilvl w:val="0"/>
          <w:numId w:val="18"/>
        </w:numPr>
        <w:rPr>
          <w:sz w:val="24"/>
          <w:szCs w:val="24"/>
        </w:rPr>
      </w:pPr>
      <w:r w:rsidRPr="007D57A6">
        <w:rPr>
          <w:sz w:val="24"/>
          <w:szCs w:val="24"/>
        </w:rPr>
        <w:t xml:space="preserve">leda skjutningen och se till att skjutbanans säkerhetsföreskrifter följs. </w:t>
      </w:r>
    </w:p>
    <w:p w14:paraId="3243EAAB" w14:textId="3F2DD8A0" w:rsidR="00897D23" w:rsidRDefault="009007E3">
      <w:pPr>
        <w:rPr>
          <w:sz w:val="24"/>
          <w:szCs w:val="24"/>
        </w:rPr>
      </w:pPr>
      <w:r w:rsidRPr="00790020">
        <w:rPr>
          <w:sz w:val="24"/>
          <w:szCs w:val="24"/>
        </w:rPr>
        <w:t>2.3.</w:t>
      </w:r>
      <w:r w:rsidR="007D57A6">
        <w:rPr>
          <w:sz w:val="24"/>
          <w:szCs w:val="24"/>
        </w:rPr>
        <w:t>3</w:t>
      </w:r>
      <w:r w:rsidRPr="00790020">
        <w:rPr>
          <w:sz w:val="24"/>
          <w:szCs w:val="24"/>
        </w:rPr>
        <w:t xml:space="preserve"> Skjutledare är ansvarig för att gevär visiteras efter skjutning, för att säkerställa att patron ur gjorts. Till sin hjälp kan skjutledare ha utsedda kontrollanter. </w:t>
      </w:r>
    </w:p>
    <w:p w14:paraId="5B76493C" w14:textId="0CA57A06" w:rsidR="00897D23" w:rsidRDefault="009007E3">
      <w:pPr>
        <w:rPr>
          <w:sz w:val="24"/>
          <w:szCs w:val="24"/>
        </w:rPr>
      </w:pPr>
      <w:r w:rsidRPr="00790020">
        <w:rPr>
          <w:sz w:val="24"/>
          <w:szCs w:val="24"/>
        </w:rPr>
        <w:t>2.3.</w:t>
      </w:r>
      <w:r w:rsidR="007D57A6">
        <w:rPr>
          <w:sz w:val="24"/>
          <w:szCs w:val="24"/>
        </w:rPr>
        <w:t>4</w:t>
      </w:r>
      <w:r w:rsidRPr="00790020">
        <w:rPr>
          <w:sz w:val="24"/>
          <w:szCs w:val="24"/>
        </w:rPr>
        <w:t xml:space="preserve"> Om skjutningen av säkerhetsskäl omedelbart behöver avbrytas, kommenderar den som upptäckt faran ”Avbryt skjutningen”. Samtliga ska då omedelbart avbryta pågående skjutning. </w:t>
      </w:r>
    </w:p>
    <w:p w14:paraId="4FAF22B1" w14:textId="77777777" w:rsidR="003B2742" w:rsidRDefault="003B2742">
      <w:pPr>
        <w:rPr>
          <w:sz w:val="24"/>
          <w:szCs w:val="24"/>
        </w:rPr>
      </w:pPr>
    </w:p>
    <w:p w14:paraId="49FF33AE" w14:textId="77777777" w:rsidR="00897D23" w:rsidRPr="00897D23" w:rsidRDefault="009007E3">
      <w:pPr>
        <w:rPr>
          <w:b/>
          <w:bCs/>
          <w:sz w:val="24"/>
          <w:szCs w:val="24"/>
        </w:rPr>
      </w:pPr>
      <w:r w:rsidRPr="00897D23">
        <w:rPr>
          <w:b/>
          <w:bCs/>
          <w:sz w:val="24"/>
          <w:szCs w:val="24"/>
        </w:rPr>
        <w:t xml:space="preserve">2.4 Skjutplatsers användning </w:t>
      </w:r>
    </w:p>
    <w:p w14:paraId="501614FF" w14:textId="77777777" w:rsidR="00897D23" w:rsidRDefault="009007E3">
      <w:pPr>
        <w:rPr>
          <w:sz w:val="24"/>
          <w:szCs w:val="24"/>
        </w:rPr>
      </w:pPr>
      <w:r w:rsidRPr="00790020">
        <w:rPr>
          <w:sz w:val="24"/>
          <w:szCs w:val="24"/>
        </w:rPr>
        <w:t xml:space="preserve">2.4.1 Fältskjutning får bara ske på avlyst mark. </w:t>
      </w:r>
    </w:p>
    <w:p w14:paraId="2A6DA645" w14:textId="77777777" w:rsidR="00897D23" w:rsidRDefault="009007E3">
      <w:pPr>
        <w:rPr>
          <w:sz w:val="24"/>
          <w:szCs w:val="24"/>
        </w:rPr>
      </w:pPr>
      <w:r w:rsidRPr="00790020">
        <w:rPr>
          <w:sz w:val="24"/>
          <w:szCs w:val="24"/>
        </w:rPr>
        <w:t xml:space="preserve">2.4.2 På civila skjutbanor får skjutning endast ske om de är besiktigade och tillstånd för skjutning har lämnats av polismyndighet. </w:t>
      </w:r>
    </w:p>
    <w:p w14:paraId="009DE4C0" w14:textId="77777777" w:rsidR="00897D23" w:rsidRDefault="009007E3">
      <w:pPr>
        <w:rPr>
          <w:sz w:val="24"/>
          <w:szCs w:val="24"/>
        </w:rPr>
      </w:pPr>
      <w:r w:rsidRPr="00790020">
        <w:rPr>
          <w:sz w:val="24"/>
          <w:szCs w:val="24"/>
        </w:rPr>
        <w:t xml:space="preserve">2.4.3 Lokala bestämmelser framgår av skjutbaneinstruktion, som ska vara anslagen vid skjutbanan. </w:t>
      </w:r>
    </w:p>
    <w:p w14:paraId="42A2187A" w14:textId="48662EB0" w:rsidR="00897D23" w:rsidRDefault="009007E3">
      <w:pPr>
        <w:rPr>
          <w:sz w:val="24"/>
          <w:szCs w:val="24"/>
        </w:rPr>
      </w:pPr>
      <w:r w:rsidRPr="00790020">
        <w:rPr>
          <w:sz w:val="24"/>
          <w:szCs w:val="24"/>
        </w:rPr>
        <w:lastRenderedPageBreak/>
        <w:t xml:space="preserve">2.4.4 För mer ingående information om säkerhetsbestämmelser hänvisas till Säkerhetsbestämmelser Civilt Skytte (SäkB) som ska finnas tillgänglig hos varje skytteförening. </w:t>
      </w:r>
    </w:p>
    <w:p w14:paraId="131A019D" w14:textId="77777777" w:rsidR="00897D23" w:rsidRDefault="00897D23">
      <w:pPr>
        <w:rPr>
          <w:sz w:val="24"/>
          <w:szCs w:val="24"/>
        </w:rPr>
      </w:pPr>
    </w:p>
    <w:p w14:paraId="79262BAB" w14:textId="6051FAB4" w:rsidR="00897D23" w:rsidRPr="00897D23" w:rsidRDefault="009007E3">
      <w:pPr>
        <w:rPr>
          <w:b/>
          <w:bCs/>
          <w:sz w:val="28"/>
          <w:szCs w:val="28"/>
        </w:rPr>
      </w:pPr>
      <w:r w:rsidRPr="00897D23">
        <w:rPr>
          <w:b/>
          <w:bCs/>
          <w:sz w:val="28"/>
          <w:szCs w:val="28"/>
        </w:rPr>
        <w:t xml:space="preserve">3 Tavlor och målmaterial </w:t>
      </w:r>
    </w:p>
    <w:p w14:paraId="7B688B24" w14:textId="50A565D3" w:rsidR="009E17B8" w:rsidRDefault="009007E3">
      <w:pPr>
        <w:rPr>
          <w:b/>
          <w:bCs/>
          <w:sz w:val="24"/>
          <w:szCs w:val="24"/>
        </w:rPr>
      </w:pPr>
      <w:r w:rsidRPr="00897D23">
        <w:rPr>
          <w:b/>
          <w:bCs/>
          <w:sz w:val="24"/>
          <w:szCs w:val="24"/>
        </w:rPr>
        <w:t>3.1</w:t>
      </w:r>
      <w:r w:rsidR="009E17B8">
        <w:rPr>
          <w:b/>
          <w:bCs/>
          <w:sz w:val="24"/>
          <w:szCs w:val="24"/>
        </w:rPr>
        <w:t xml:space="preserve"> </w:t>
      </w:r>
      <w:r w:rsidR="00AC3D37">
        <w:rPr>
          <w:b/>
          <w:bCs/>
          <w:sz w:val="24"/>
          <w:szCs w:val="24"/>
        </w:rPr>
        <w:t xml:space="preserve">Målmaterial - </w:t>
      </w:r>
      <w:r w:rsidR="009E17B8">
        <w:rPr>
          <w:b/>
          <w:bCs/>
          <w:sz w:val="24"/>
          <w:szCs w:val="24"/>
        </w:rPr>
        <w:t>PRS</w:t>
      </w:r>
    </w:p>
    <w:p w14:paraId="2D8A70CC" w14:textId="113D965E" w:rsidR="00897D23" w:rsidRPr="00DD35F4" w:rsidRDefault="00AC3D37">
      <w:pPr>
        <w:rPr>
          <w:sz w:val="24"/>
          <w:szCs w:val="24"/>
        </w:rPr>
      </w:pPr>
      <w:r>
        <w:rPr>
          <w:sz w:val="24"/>
          <w:szCs w:val="24"/>
        </w:rPr>
        <w:t xml:space="preserve">3.1.1 </w:t>
      </w:r>
      <w:r w:rsidR="009007E3" w:rsidRPr="009E17B8">
        <w:rPr>
          <w:sz w:val="24"/>
          <w:szCs w:val="24"/>
        </w:rPr>
        <w:t>Vid PRS</w:t>
      </w:r>
      <w:r w:rsidR="009007E3" w:rsidRPr="00897D23">
        <w:rPr>
          <w:b/>
          <w:bCs/>
          <w:sz w:val="24"/>
          <w:szCs w:val="24"/>
        </w:rPr>
        <w:t xml:space="preserve"> </w:t>
      </w:r>
      <w:r w:rsidR="009007E3" w:rsidRPr="00DD35F4">
        <w:rPr>
          <w:sz w:val="24"/>
          <w:szCs w:val="24"/>
        </w:rPr>
        <w:t xml:space="preserve">bör i huvudsak stålmål användas. </w:t>
      </w:r>
    </w:p>
    <w:p w14:paraId="6E9A94B8" w14:textId="65C1E551" w:rsidR="00897D23" w:rsidRDefault="009007E3">
      <w:pPr>
        <w:rPr>
          <w:sz w:val="24"/>
          <w:szCs w:val="24"/>
        </w:rPr>
      </w:pPr>
      <w:r w:rsidRPr="00AC3D37">
        <w:rPr>
          <w:sz w:val="24"/>
          <w:szCs w:val="24"/>
        </w:rPr>
        <w:t>3.</w:t>
      </w:r>
      <w:r w:rsidR="00AC3D37">
        <w:rPr>
          <w:sz w:val="24"/>
          <w:szCs w:val="24"/>
        </w:rPr>
        <w:t>1.2</w:t>
      </w:r>
      <w:r w:rsidRPr="00DD35F4">
        <w:rPr>
          <w:b/>
          <w:bCs/>
          <w:sz w:val="24"/>
          <w:szCs w:val="24"/>
        </w:rPr>
        <w:t xml:space="preserve"> </w:t>
      </w:r>
      <w:r w:rsidRPr="009E17B8">
        <w:rPr>
          <w:sz w:val="24"/>
          <w:szCs w:val="24"/>
        </w:rPr>
        <w:t>Rekommenderat</w:t>
      </w:r>
      <w:r w:rsidRPr="00790020">
        <w:rPr>
          <w:sz w:val="24"/>
          <w:szCs w:val="24"/>
        </w:rPr>
        <w:t xml:space="preserve"> är att 9 av 10 mål bör vara stålmål. </w:t>
      </w:r>
    </w:p>
    <w:p w14:paraId="1B0AB1F9" w14:textId="062AF1F9" w:rsidR="00897D23" w:rsidRDefault="009007E3">
      <w:pPr>
        <w:rPr>
          <w:sz w:val="24"/>
          <w:szCs w:val="24"/>
        </w:rPr>
      </w:pPr>
      <w:r w:rsidRPr="00790020">
        <w:rPr>
          <w:sz w:val="24"/>
          <w:szCs w:val="24"/>
        </w:rPr>
        <w:t>3.</w:t>
      </w:r>
      <w:r w:rsidR="00AC3D37">
        <w:rPr>
          <w:sz w:val="24"/>
          <w:szCs w:val="24"/>
        </w:rPr>
        <w:t>1.3</w:t>
      </w:r>
      <w:r w:rsidRPr="00790020">
        <w:rPr>
          <w:sz w:val="24"/>
          <w:szCs w:val="24"/>
        </w:rPr>
        <w:t xml:space="preserve"> Riktlinjer för dimensionering av stålmål gällande tjocklek och hårdhet hänvisas till Säkerhetsbestämmelser Civilt Skytte (SäkB). </w:t>
      </w:r>
    </w:p>
    <w:p w14:paraId="1A5AF5EB" w14:textId="119A6CA0" w:rsidR="00897D23" w:rsidRDefault="009007E3">
      <w:pPr>
        <w:rPr>
          <w:sz w:val="24"/>
          <w:szCs w:val="24"/>
        </w:rPr>
      </w:pPr>
      <w:r w:rsidRPr="00790020">
        <w:rPr>
          <w:sz w:val="24"/>
          <w:szCs w:val="24"/>
        </w:rPr>
        <w:t>3.</w:t>
      </w:r>
      <w:r w:rsidR="00AC3D37">
        <w:rPr>
          <w:sz w:val="24"/>
          <w:szCs w:val="24"/>
        </w:rPr>
        <w:t>1.4</w:t>
      </w:r>
      <w:r w:rsidRPr="00790020">
        <w:rPr>
          <w:sz w:val="24"/>
          <w:szCs w:val="24"/>
        </w:rPr>
        <w:t xml:space="preserve"> Vid utökade avstånd kan man med fördel gå ned i tjocklek på stålplåtarna för att få tillräcklig ljudsignatur vid träff. Observera dock regler kring kratring i SäkB. </w:t>
      </w:r>
    </w:p>
    <w:p w14:paraId="3D09C514" w14:textId="2993C7F6" w:rsidR="00897D23" w:rsidRDefault="009007E3">
      <w:pPr>
        <w:rPr>
          <w:sz w:val="24"/>
          <w:szCs w:val="24"/>
        </w:rPr>
      </w:pPr>
      <w:r w:rsidRPr="00790020">
        <w:rPr>
          <w:sz w:val="24"/>
          <w:szCs w:val="24"/>
        </w:rPr>
        <w:t>3.</w:t>
      </w:r>
      <w:r w:rsidR="00AC3D37">
        <w:rPr>
          <w:sz w:val="24"/>
          <w:szCs w:val="24"/>
        </w:rPr>
        <w:t>1.5</w:t>
      </w:r>
      <w:r w:rsidRPr="00790020">
        <w:rPr>
          <w:sz w:val="24"/>
          <w:szCs w:val="24"/>
        </w:rPr>
        <w:t xml:space="preserve"> Målens storlek och form anpassas till stationens svårighet samt förväntat väder. Som exempel om det förväntas ansenlig sidvind uppmuntras om möjligt att öka storleken på målen. Undantaget PRS Poäng. </w:t>
      </w:r>
    </w:p>
    <w:p w14:paraId="1F5ADA05" w14:textId="45A59A42" w:rsidR="00897D23" w:rsidRDefault="009007E3">
      <w:pPr>
        <w:rPr>
          <w:sz w:val="24"/>
          <w:szCs w:val="24"/>
        </w:rPr>
      </w:pPr>
      <w:r w:rsidRPr="00790020">
        <w:rPr>
          <w:sz w:val="24"/>
          <w:szCs w:val="24"/>
        </w:rPr>
        <w:t>3.</w:t>
      </w:r>
      <w:r w:rsidR="00AC3D37">
        <w:rPr>
          <w:sz w:val="24"/>
          <w:szCs w:val="24"/>
        </w:rPr>
        <w:t>.1.6</w:t>
      </w:r>
      <w:r w:rsidRPr="00790020">
        <w:rPr>
          <w:sz w:val="24"/>
          <w:szCs w:val="24"/>
        </w:rPr>
        <w:t xml:space="preserve"> Målen ska vara av civil karaktär, undantag görs för mål uppställda på skjutbanor och skjutfält tillhörande Försvarsmakten. </w:t>
      </w:r>
    </w:p>
    <w:p w14:paraId="6A222896" w14:textId="02B8F1A5" w:rsidR="00897D23" w:rsidRDefault="009007E3">
      <w:pPr>
        <w:rPr>
          <w:sz w:val="24"/>
          <w:szCs w:val="24"/>
        </w:rPr>
      </w:pPr>
      <w:r w:rsidRPr="00790020">
        <w:rPr>
          <w:sz w:val="24"/>
          <w:szCs w:val="24"/>
        </w:rPr>
        <w:t>3.</w:t>
      </w:r>
      <w:r w:rsidR="00AC3D37">
        <w:rPr>
          <w:sz w:val="24"/>
          <w:szCs w:val="24"/>
        </w:rPr>
        <w:t>1.7</w:t>
      </w:r>
      <w:r w:rsidRPr="00790020">
        <w:rPr>
          <w:sz w:val="24"/>
          <w:szCs w:val="24"/>
        </w:rPr>
        <w:t xml:space="preserve"> Vid PRS bör stålmål från 700 m förses med elektronisk markering eller om möjligt dubbla observatörer med kikare. Elektronisk markering är att föredra då observation av träff vid längre avstånd kan vara svårt för observatören. </w:t>
      </w:r>
    </w:p>
    <w:p w14:paraId="478A4671" w14:textId="5FCDC634" w:rsidR="00897D23" w:rsidRDefault="009007E3">
      <w:pPr>
        <w:rPr>
          <w:sz w:val="24"/>
          <w:szCs w:val="24"/>
        </w:rPr>
      </w:pPr>
      <w:r w:rsidRPr="00790020">
        <w:rPr>
          <w:sz w:val="24"/>
          <w:szCs w:val="24"/>
        </w:rPr>
        <w:t>3.</w:t>
      </w:r>
      <w:r w:rsidR="00AC3D37">
        <w:rPr>
          <w:sz w:val="24"/>
          <w:szCs w:val="24"/>
        </w:rPr>
        <w:t>1.8</w:t>
      </w:r>
      <w:r w:rsidRPr="00790020">
        <w:rPr>
          <w:sz w:val="24"/>
          <w:szCs w:val="24"/>
        </w:rPr>
        <w:t xml:space="preserve"> Vid PRS skall stålmål inom 700 m observeras med en observatör med kikare. Krav på elektronisk markering finns inte, men bör användas om det anses lämpligt. </w:t>
      </w:r>
    </w:p>
    <w:p w14:paraId="29D29383" w14:textId="27C06F1B" w:rsidR="00897D23" w:rsidRDefault="009007E3">
      <w:pPr>
        <w:rPr>
          <w:sz w:val="24"/>
          <w:szCs w:val="24"/>
        </w:rPr>
      </w:pPr>
      <w:r w:rsidRPr="00790020">
        <w:rPr>
          <w:sz w:val="24"/>
          <w:szCs w:val="24"/>
        </w:rPr>
        <w:t>3.</w:t>
      </w:r>
      <w:r w:rsidR="00AC3D37">
        <w:rPr>
          <w:sz w:val="24"/>
          <w:szCs w:val="24"/>
        </w:rPr>
        <w:t>1.9</w:t>
      </w:r>
      <w:r w:rsidRPr="00790020">
        <w:rPr>
          <w:sz w:val="24"/>
          <w:szCs w:val="24"/>
        </w:rPr>
        <w:t xml:space="preserve"> Det uppmuntras att vara kreativ i utformningen av både stålmål och pappersmål vid </w:t>
      </w:r>
      <w:r w:rsidR="00AC3D37" w:rsidRPr="00790020">
        <w:rPr>
          <w:sz w:val="24"/>
          <w:szCs w:val="24"/>
        </w:rPr>
        <w:t>framför allt</w:t>
      </w:r>
      <w:r w:rsidRPr="00790020">
        <w:rPr>
          <w:sz w:val="24"/>
          <w:szCs w:val="24"/>
        </w:rPr>
        <w:t xml:space="preserve"> PRS för att bidra till att öka utmaningen på ett rimligt sätt för skytten. </w:t>
      </w:r>
    </w:p>
    <w:p w14:paraId="2CF1963A" w14:textId="4A329484" w:rsidR="00897D23" w:rsidRDefault="00102AD2">
      <w:pPr>
        <w:rPr>
          <w:sz w:val="24"/>
          <w:szCs w:val="24"/>
        </w:rPr>
      </w:pPr>
      <w:r>
        <w:rPr>
          <w:sz w:val="24"/>
          <w:szCs w:val="24"/>
        </w:rPr>
        <w:br w:type="page"/>
      </w:r>
    </w:p>
    <w:p w14:paraId="4E3896EB" w14:textId="440BC05B" w:rsidR="00897D23" w:rsidRPr="00897D23" w:rsidRDefault="009007E3">
      <w:pPr>
        <w:rPr>
          <w:b/>
          <w:bCs/>
          <w:sz w:val="28"/>
          <w:szCs w:val="28"/>
        </w:rPr>
      </w:pPr>
      <w:r w:rsidRPr="00897D23">
        <w:rPr>
          <w:b/>
          <w:bCs/>
          <w:sz w:val="28"/>
          <w:szCs w:val="28"/>
        </w:rPr>
        <w:lastRenderedPageBreak/>
        <w:t xml:space="preserve">4 Gevär och ammunition </w:t>
      </w:r>
    </w:p>
    <w:p w14:paraId="6AE0ABBA" w14:textId="2E38731E" w:rsidR="00331BFD" w:rsidRDefault="009007E3">
      <w:pPr>
        <w:rPr>
          <w:sz w:val="24"/>
          <w:szCs w:val="24"/>
        </w:rPr>
      </w:pPr>
      <w:r w:rsidRPr="00897D23">
        <w:rPr>
          <w:b/>
          <w:bCs/>
          <w:sz w:val="24"/>
          <w:szCs w:val="24"/>
        </w:rPr>
        <w:t>4.1 Klass</w:t>
      </w:r>
      <w:r w:rsidR="00331BFD">
        <w:rPr>
          <w:b/>
          <w:bCs/>
          <w:sz w:val="24"/>
          <w:szCs w:val="24"/>
        </w:rPr>
        <w:t>indelning</w:t>
      </w:r>
      <w:r w:rsidRPr="00897D23">
        <w:rPr>
          <w:b/>
          <w:bCs/>
          <w:sz w:val="24"/>
          <w:szCs w:val="24"/>
        </w:rPr>
        <w:t xml:space="preserve"> </w:t>
      </w:r>
      <w:r w:rsidRPr="00897D23">
        <w:rPr>
          <w:sz w:val="24"/>
          <w:szCs w:val="24"/>
        </w:rPr>
        <w:t xml:space="preserve">– </w:t>
      </w:r>
      <w:r w:rsidR="007B2B3C">
        <w:rPr>
          <w:sz w:val="24"/>
          <w:szCs w:val="24"/>
        </w:rPr>
        <w:t xml:space="preserve">I enlighet med </w:t>
      </w:r>
      <w:r w:rsidR="00331BFD">
        <w:rPr>
          <w:sz w:val="24"/>
          <w:szCs w:val="24"/>
        </w:rPr>
        <w:t>Nybro PK:s</w:t>
      </w:r>
      <w:r w:rsidR="007B2B3C">
        <w:rPr>
          <w:sz w:val="24"/>
          <w:szCs w:val="24"/>
        </w:rPr>
        <w:t xml:space="preserve"> föreningsegna skytte</w:t>
      </w:r>
      <w:r w:rsidRPr="00897D23">
        <w:rPr>
          <w:sz w:val="24"/>
          <w:szCs w:val="24"/>
        </w:rPr>
        <w:t>.</w:t>
      </w:r>
    </w:p>
    <w:p w14:paraId="30C2D509" w14:textId="368DA176" w:rsidR="00897D23" w:rsidRDefault="00331BFD">
      <w:pPr>
        <w:rPr>
          <w:sz w:val="24"/>
          <w:szCs w:val="24"/>
        </w:rPr>
      </w:pPr>
      <w:r>
        <w:rPr>
          <w:sz w:val="24"/>
          <w:szCs w:val="24"/>
        </w:rPr>
        <w:t>4.1.1 Repeter klasser:</w:t>
      </w:r>
    </w:p>
    <w:p w14:paraId="7978EA86" w14:textId="2183B497" w:rsidR="00C40A17" w:rsidRDefault="00C40A17" w:rsidP="00C40A17">
      <w:pPr>
        <w:pStyle w:val="Liststycke"/>
        <w:numPr>
          <w:ilvl w:val="0"/>
          <w:numId w:val="19"/>
        </w:numPr>
        <w:rPr>
          <w:sz w:val="24"/>
          <w:szCs w:val="24"/>
        </w:rPr>
      </w:pPr>
      <w:r>
        <w:rPr>
          <w:sz w:val="24"/>
          <w:szCs w:val="24"/>
        </w:rPr>
        <w:t>Litet</w:t>
      </w:r>
      <w:r w:rsidR="000B0DFB">
        <w:rPr>
          <w:sz w:val="24"/>
          <w:szCs w:val="24"/>
        </w:rPr>
        <w:t xml:space="preserve"> </w:t>
      </w:r>
      <w:r>
        <w:rPr>
          <w:sz w:val="24"/>
          <w:szCs w:val="24"/>
        </w:rPr>
        <w:t>gevär repeter</w:t>
      </w:r>
      <w:r w:rsidR="000B0DFB">
        <w:rPr>
          <w:sz w:val="24"/>
          <w:szCs w:val="24"/>
        </w:rPr>
        <w:t>,</w:t>
      </w:r>
      <w:r>
        <w:rPr>
          <w:sz w:val="24"/>
          <w:szCs w:val="24"/>
        </w:rPr>
        <w:t xml:space="preserve"> öppna riktmedel</w:t>
      </w:r>
    </w:p>
    <w:p w14:paraId="1EB110D2" w14:textId="02DADE02" w:rsidR="00C40A17" w:rsidRDefault="00C40A17" w:rsidP="00C40A17">
      <w:pPr>
        <w:pStyle w:val="Liststycke"/>
        <w:numPr>
          <w:ilvl w:val="0"/>
          <w:numId w:val="19"/>
        </w:numPr>
        <w:rPr>
          <w:sz w:val="24"/>
          <w:szCs w:val="24"/>
        </w:rPr>
      </w:pPr>
      <w:r>
        <w:rPr>
          <w:sz w:val="24"/>
          <w:szCs w:val="24"/>
        </w:rPr>
        <w:t>Litet</w:t>
      </w:r>
      <w:r w:rsidR="000B0DFB">
        <w:rPr>
          <w:sz w:val="24"/>
          <w:szCs w:val="24"/>
        </w:rPr>
        <w:t xml:space="preserve"> </w:t>
      </w:r>
      <w:r>
        <w:rPr>
          <w:sz w:val="24"/>
          <w:szCs w:val="24"/>
        </w:rPr>
        <w:t>gevär repeter</w:t>
      </w:r>
      <w:r w:rsidR="000B0DFB">
        <w:rPr>
          <w:sz w:val="24"/>
          <w:szCs w:val="24"/>
        </w:rPr>
        <w:t>,</w:t>
      </w:r>
      <w:r>
        <w:rPr>
          <w:sz w:val="24"/>
          <w:szCs w:val="24"/>
        </w:rPr>
        <w:t xml:space="preserve"> kikarsikte</w:t>
      </w:r>
    </w:p>
    <w:p w14:paraId="2C5822F5" w14:textId="4C6AB22C" w:rsidR="00C40A17" w:rsidRDefault="00C40A17" w:rsidP="00C40A17">
      <w:pPr>
        <w:pStyle w:val="Liststycke"/>
        <w:numPr>
          <w:ilvl w:val="0"/>
          <w:numId w:val="19"/>
        </w:numPr>
        <w:rPr>
          <w:sz w:val="24"/>
          <w:szCs w:val="24"/>
        </w:rPr>
      </w:pPr>
      <w:r>
        <w:rPr>
          <w:sz w:val="24"/>
          <w:szCs w:val="24"/>
        </w:rPr>
        <w:t>Stort</w:t>
      </w:r>
      <w:r w:rsidR="000B0DFB">
        <w:rPr>
          <w:sz w:val="24"/>
          <w:szCs w:val="24"/>
        </w:rPr>
        <w:t xml:space="preserve"> </w:t>
      </w:r>
      <w:r>
        <w:rPr>
          <w:sz w:val="24"/>
          <w:szCs w:val="24"/>
        </w:rPr>
        <w:t>gevär repeter</w:t>
      </w:r>
      <w:r w:rsidR="000B0DFB">
        <w:rPr>
          <w:sz w:val="24"/>
          <w:szCs w:val="24"/>
        </w:rPr>
        <w:t>,</w:t>
      </w:r>
      <w:r>
        <w:rPr>
          <w:sz w:val="24"/>
          <w:szCs w:val="24"/>
        </w:rPr>
        <w:t xml:space="preserve"> öppna riktmedel</w:t>
      </w:r>
    </w:p>
    <w:p w14:paraId="7A3BAC71" w14:textId="614428DC" w:rsidR="00C40A17" w:rsidRPr="0087004A" w:rsidRDefault="00C40A17" w:rsidP="0087004A">
      <w:pPr>
        <w:pStyle w:val="Liststycke"/>
        <w:numPr>
          <w:ilvl w:val="0"/>
          <w:numId w:val="19"/>
        </w:numPr>
        <w:rPr>
          <w:sz w:val="24"/>
          <w:szCs w:val="24"/>
        </w:rPr>
      </w:pPr>
      <w:r>
        <w:rPr>
          <w:sz w:val="24"/>
          <w:szCs w:val="24"/>
        </w:rPr>
        <w:t>Stort</w:t>
      </w:r>
      <w:r w:rsidR="000B0DFB">
        <w:rPr>
          <w:sz w:val="24"/>
          <w:szCs w:val="24"/>
        </w:rPr>
        <w:t xml:space="preserve"> </w:t>
      </w:r>
      <w:r>
        <w:rPr>
          <w:sz w:val="24"/>
          <w:szCs w:val="24"/>
        </w:rPr>
        <w:t>gevär repeter</w:t>
      </w:r>
      <w:r w:rsidR="000B0DFB">
        <w:rPr>
          <w:sz w:val="24"/>
          <w:szCs w:val="24"/>
        </w:rPr>
        <w:t>,</w:t>
      </w:r>
      <w:r>
        <w:rPr>
          <w:sz w:val="24"/>
          <w:szCs w:val="24"/>
        </w:rPr>
        <w:t xml:space="preserve"> kikarsikte</w:t>
      </w:r>
    </w:p>
    <w:p w14:paraId="7286877C" w14:textId="308DDFD9" w:rsidR="00331BFD" w:rsidRPr="00331BFD" w:rsidRDefault="00331BFD" w:rsidP="00331BFD">
      <w:pPr>
        <w:rPr>
          <w:sz w:val="24"/>
          <w:szCs w:val="24"/>
        </w:rPr>
      </w:pPr>
      <w:r>
        <w:rPr>
          <w:sz w:val="24"/>
          <w:szCs w:val="24"/>
        </w:rPr>
        <w:t>4.1.2 Halvautomat klasser:</w:t>
      </w:r>
    </w:p>
    <w:p w14:paraId="1F8BA749" w14:textId="77777777" w:rsidR="00331BFD" w:rsidRDefault="00331BFD" w:rsidP="00331BFD">
      <w:pPr>
        <w:pStyle w:val="Liststycke"/>
        <w:numPr>
          <w:ilvl w:val="0"/>
          <w:numId w:val="19"/>
        </w:numPr>
        <w:rPr>
          <w:sz w:val="24"/>
          <w:szCs w:val="24"/>
        </w:rPr>
      </w:pPr>
      <w:r>
        <w:rPr>
          <w:sz w:val="24"/>
          <w:szCs w:val="24"/>
        </w:rPr>
        <w:t>Litet gevär halvautomat, öppna riktmedel</w:t>
      </w:r>
    </w:p>
    <w:p w14:paraId="4B9D67B9" w14:textId="77777777" w:rsidR="00331BFD" w:rsidRDefault="00331BFD" w:rsidP="00331BFD">
      <w:pPr>
        <w:pStyle w:val="Liststycke"/>
        <w:numPr>
          <w:ilvl w:val="0"/>
          <w:numId w:val="19"/>
        </w:numPr>
        <w:rPr>
          <w:sz w:val="24"/>
          <w:szCs w:val="24"/>
        </w:rPr>
      </w:pPr>
      <w:r>
        <w:rPr>
          <w:sz w:val="24"/>
          <w:szCs w:val="24"/>
        </w:rPr>
        <w:t>Litet gevär halvautomat, kikarsikte</w:t>
      </w:r>
    </w:p>
    <w:p w14:paraId="6CF023AD" w14:textId="77777777" w:rsidR="00331BFD" w:rsidRDefault="00331BFD" w:rsidP="00331BFD">
      <w:pPr>
        <w:pStyle w:val="Liststycke"/>
        <w:numPr>
          <w:ilvl w:val="0"/>
          <w:numId w:val="19"/>
        </w:numPr>
        <w:rPr>
          <w:sz w:val="24"/>
          <w:szCs w:val="24"/>
        </w:rPr>
      </w:pPr>
      <w:r>
        <w:rPr>
          <w:sz w:val="24"/>
          <w:szCs w:val="24"/>
        </w:rPr>
        <w:t>Stort gevär halvautomat, öppna riktmedel</w:t>
      </w:r>
    </w:p>
    <w:p w14:paraId="1BA8C45F" w14:textId="48CB4410" w:rsidR="0087004A" w:rsidRPr="0087004A" w:rsidRDefault="00331BFD" w:rsidP="0087004A">
      <w:pPr>
        <w:pStyle w:val="Liststycke"/>
        <w:numPr>
          <w:ilvl w:val="0"/>
          <w:numId w:val="19"/>
        </w:numPr>
        <w:rPr>
          <w:sz w:val="24"/>
          <w:szCs w:val="24"/>
        </w:rPr>
      </w:pPr>
      <w:r w:rsidRPr="00331BFD">
        <w:rPr>
          <w:sz w:val="24"/>
          <w:szCs w:val="24"/>
        </w:rPr>
        <w:t>Stort gevär halvautomat, kikarsikte</w:t>
      </w:r>
    </w:p>
    <w:p w14:paraId="7C4AE677" w14:textId="2B46303B" w:rsidR="0087004A" w:rsidRDefault="0087004A">
      <w:pPr>
        <w:rPr>
          <w:sz w:val="24"/>
          <w:szCs w:val="24"/>
        </w:rPr>
      </w:pPr>
      <w:r>
        <w:rPr>
          <w:sz w:val="24"/>
          <w:szCs w:val="24"/>
        </w:rPr>
        <w:t>4.1.3 Klasserna för öppna riktmedel skjuts på halva avståndet av dem för kikarsikte.</w:t>
      </w:r>
    </w:p>
    <w:p w14:paraId="5AD0AA65" w14:textId="7FF83CC7" w:rsidR="00264CAA" w:rsidRDefault="007C2502">
      <w:pPr>
        <w:rPr>
          <w:sz w:val="24"/>
          <w:szCs w:val="24"/>
        </w:rPr>
      </w:pPr>
      <w:r>
        <w:rPr>
          <w:sz w:val="24"/>
          <w:szCs w:val="24"/>
        </w:rPr>
        <w:t>4.1.4</w:t>
      </w:r>
      <w:r w:rsidR="00F16931">
        <w:rPr>
          <w:sz w:val="24"/>
          <w:szCs w:val="24"/>
        </w:rPr>
        <w:t xml:space="preserve"> D</w:t>
      </w:r>
      <w:r>
        <w:rPr>
          <w:sz w:val="24"/>
          <w:szCs w:val="24"/>
        </w:rPr>
        <w:t>eltagare med svårigheter att utföra dem fysisk</w:t>
      </w:r>
      <w:r w:rsidR="00F16931">
        <w:rPr>
          <w:sz w:val="24"/>
          <w:szCs w:val="24"/>
        </w:rPr>
        <w:t>t aktiva</w:t>
      </w:r>
      <w:r>
        <w:rPr>
          <w:sz w:val="24"/>
          <w:szCs w:val="24"/>
        </w:rPr>
        <w:t xml:space="preserve"> delarna av tävlingsmomenten</w:t>
      </w:r>
      <w:r w:rsidR="00F16931">
        <w:rPr>
          <w:sz w:val="24"/>
          <w:szCs w:val="24"/>
        </w:rPr>
        <w:t xml:space="preserve"> kan</w:t>
      </w:r>
      <w:r>
        <w:rPr>
          <w:sz w:val="24"/>
          <w:szCs w:val="24"/>
        </w:rPr>
        <w:t xml:space="preserve"> godkänn</w:t>
      </w:r>
      <w:r w:rsidR="00F16931">
        <w:rPr>
          <w:sz w:val="24"/>
          <w:szCs w:val="24"/>
        </w:rPr>
        <w:t>as</w:t>
      </w:r>
      <w:r>
        <w:rPr>
          <w:sz w:val="24"/>
          <w:szCs w:val="24"/>
        </w:rPr>
        <w:t xml:space="preserve"> att skjuta i en </w:t>
      </w:r>
      <w:r w:rsidR="009A6F79">
        <w:rPr>
          <w:sz w:val="24"/>
          <w:szCs w:val="24"/>
        </w:rPr>
        <w:t>”</w:t>
      </w:r>
      <w:r>
        <w:rPr>
          <w:sz w:val="24"/>
          <w:szCs w:val="24"/>
        </w:rPr>
        <w:t>öppen klass</w:t>
      </w:r>
      <w:r w:rsidR="009A6F79">
        <w:rPr>
          <w:sz w:val="24"/>
          <w:szCs w:val="24"/>
        </w:rPr>
        <w:t>”</w:t>
      </w:r>
      <w:r w:rsidR="00264CAA">
        <w:rPr>
          <w:sz w:val="24"/>
          <w:szCs w:val="24"/>
        </w:rPr>
        <w:t xml:space="preserve"> enligt: </w:t>
      </w:r>
    </w:p>
    <w:p w14:paraId="1504E34D" w14:textId="05FC6668" w:rsidR="00264CAA" w:rsidRDefault="00264CAA" w:rsidP="00264CAA">
      <w:pPr>
        <w:pStyle w:val="Liststycke"/>
        <w:numPr>
          <w:ilvl w:val="0"/>
          <w:numId w:val="23"/>
        </w:numPr>
        <w:rPr>
          <w:sz w:val="24"/>
          <w:szCs w:val="24"/>
        </w:rPr>
      </w:pPr>
      <w:r>
        <w:rPr>
          <w:sz w:val="24"/>
          <w:szCs w:val="24"/>
        </w:rPr>
        <w:t xml:space="preserve">Litet gevär </w:t>
      </w:r>
      <w:r w:rsidR="00F16931">
        <w:rPr>
          <w:sz w:val="24"/>
          <w:szCs w:val="24"/>
        </w:rPr>
        <w:t>stående</w:t>
      </w:r>
    </w:p>
    <w:p w14:paraId="3785B855" w14:textId="249D6221" w:rsidR="00264CAA" w:rsidRPr="00264CAA" w:rsidRDefault="00264CAA" w:rsidP="00264CAA">
      <w:pPr>
        <w:pStyle w:val="Liststycke"/>
        <w:numPr>
          <w:ilvl w:val="0"/>
          <w:numId w:val="23"/>
        </w:numPr>
        <w:rPr>
          <w:sz w:val="24"/>
          <w:szCs w:val="24"/>
        </w:rPr>
      </w:pPr>
      <w:r>
        <w:rPr>
          <w:sz w:val="24"/>
          <w:szCs w:val="24"/>
        </w:rPr>
        <w:t xml:space="preserve">Stort gevär </w:t>
      </w:r>
      <w:r w:rsidR="00F16931">
        <w:rPr>
          <w:sz w:val="24"/>
          <w:szCs w:val="24"/>
        </w:rPr>
        <w:t>stående</w:t>
      </w:r>
    </w:p>
    <w:p w14:paraId="0385663A" w14:textId="67DFC8F3" w:rsidR="0087004A" w:rsidRDefault="007C2502">
      <w:pPr>
        <w:rPr>
          <w:sz w:val="24"/>
          <w:szCs w:val="24"/>
        </w:rPr>
      </w:pPr>
      <w:r>
        <w:rPr>
          <w:sz w:val="24"/>
          <w:szCs w:val="24"/>
        </w:rPr>
        <w:t>De</w:t>
      </w:r>
      <w:r w:rsidR="00F16931">
        <w:rPr>
          <w:sz w:val="24"/>
          <w:szCs w:val="24"/>
        </w:rPr>
        <w:t>ssa</w:t>
      </w:r>
      <w:r>
        <w:rPr>
          <w:sz w:val="24"/>
          <w:szCs w:val="24"/>
        </w:rPr>
        <w:t xml:space="preserve"> klass</w:t>
      </w:r>
      <w:r w:rsidR="00F16931">
        <w:rPr>
          <w:sz w:val="24"/>
          <w:szCs w:val="24"/>
        </w:rPr>
        <w:t>er</w:t>
      </w:r>
      <w:r>
        <w:rPr>
          <w:sz w:val="24"/>
          <w:szCs w:val="24"/>
        </w:rPr>
        <w:t xml:space="preserve"> </w:t>
      </w:r>
      <w:r w:rsidR="00F47DDE">
        <w:rPr>
          <w:sz w:val="24"/>
          <w:szCs w:val="24"/>
        </w:rPr>
        <w:t>skjuts</w:t>
      </w:r>
      <w:r>
        <w:rPr>
          <w:sz w:val="24"/>
          <w:szCs w:val="24"/>
        </w:rPr>
        <w:t xml:space="preserve"> ståendes, på avstånd motsvarande det för öppna riktmedel</w:t>
      </w:r>
      <w:r w:rsidR="00F16931">
        <w:rPr>
          <w:sz w:val="24"/>
          <w:szCs w:val="24"/>
        </w:rPr>
        <w:t>.</w:t>
      </w:r>
      <w:r w:rsidR="00F47DDE">
        <w:rPr>
          <w:sz w:val="24"/>
          <w:szCs w:val="24"/>
        </w:rPr>
        <w:t xml:space="preserve"> I övrigt enligt gällande regler.</w:t>
      </w:r>
    </w:p>
    <w:p w14:paraId="14AA2E17" w14:textId="77777777" w:rsidR="009A6F79" w:rsidRPr="00897D23" w:rsidRDefault="009A6F79">
      <w:pPr>
        <w:rPr>
          <w:sz w:val="24"/>
          <w:szCs w:val="24"/>
        </w:rPr>
      </w:pPr>
    </w:p>
    <w:p w14:paraId="04EC59EA" w14:textId="0FA79476" w:rsidR="00DD35F4" w:rsidRPr="00DD35F4" w:rsidRDefault="009007E3" w:rsidP="00897D23">
      <w:pPr>
        <w:rPr>
          <w:b/>
          <w:bCs/>
          <w:sz w:val="24"/>
          <w:szCs w:val="24"/>
        </w:rPr>
      </w:pPr>
      <w:r w:rsidRPr="00DD35F4">
        <w:rPr>
          <w:b/>
          <w:bCs/>
          <w:sz w:val="24"/>
          <w:szCs w:val="24"/>
        </w:rPr>
        <w:t>4</w:t>
      </w:r>
      <w:r w:rsidR="00DD35F4">
        <w:rPr>
          <w:b/>
          <w:bCs/>
          <w:sz w:val="24"/>
          <w:szCs w:val="24"/>
        </w:rPr>
        <w:t>.</w:t>
      </w:r>
      <w:r w:rsidRPr="00DD35F4">
        <w:rPr>
          <w:b/>
          <w:bCs/>
          <w:sz w:val="24"/>
          <w:szCs w:val="24"/>
        </w:rPr>
        <w:t xml:space="preserve">2 </w:t>
      </w:r>
      <w:r w:rsidR="00AC3D37">
        <w:rPr>
          <w:b/>
          <w:bCs/>
          <w:sz w:val="24"/>
          <w:szCs w:val="24"/>
        </w:rPr>
        <w:t>Vapen</w:t>
      </w:r>
      <w:r w:rsidR="00DD35F4" w:rsidRPr="00DD35F4">
        <w:rPr>
          <w:b/>
          <w:bCs/>
          <w:sz w:val="24"/>
          <w:szCs w:val="24"/>
        </w:rPr>
        <w:t xml:space="preserve"> &amp; Ammunition</w:t>
      </w:r>
    </w:p>
    <w:p w14:paraId="2485C8CB" w14:textId="12F7E50B" w:rsidR="00897D23" w:rsidRDefault="00DD35F4" w:rsidP="00897D23">
      <w:pPr>
        <w:rPr>
          <w:sz w:val="24"/>
          <w:szCs w:val="24"/>
        </w:rPr>
      </w:pPr>
      <w:r>
        <w:rPr>
          <w:sz w:val="24"/>
          <w:szCs w:val="24"/>
        </w:rPr>
        <w:t xml:space="preserve">4.2.1 </w:t>
      </w:r>
      <w:r w:rsidR="009007E3" w:rsidRPr="00897D23">
        <w:rPr>
          <w:sz w:val="24"/>
          <w:szCs w:val="24"/>
        </w:rPr>
        <w:t xml:space="preserve">Geväret </w:t>
      </w:r>
      <w:r w:rsidR="00895FE4">
        <w:rPr>
          <w:sz w:val="24"/>
          <w:szCs w:val="24"/>
        </w:rPr>
        <w:t>ska</w:t>
      </w:r>
      <w:r w:rsidR="009007E3" w:rsidRPr="00897D23">
        <w:rPr>
          <w:sz w:val="24"/>
          <w:szCs w:val="24"/>
        </w:rPr>
        <w:t xml:space="preserve"> vara av </w:t>
      </w:r>
      <w:r w:rsidR="00895FE4">
        <w:rPr>
          <w:sz w:val="24"/>
          <w:szCs w:val="24"/>
        </w:rPr>
        <w:t>manuellt repeterande eller halvautomatisk omladdningstyp.</w:t>
      </w:r>
    </w:p>
    <w:p w14:paraId="0EE84F62" w14:textId="4B1A8F7E" w:rsidR="00897D23" w:rsidRDefault="009007E3" w:rsidP="00897D23">
      <w:pPr>
        <w:rPr>
          <w:sz w:val="24"/>
          <w:szCs w:val="24"/>
        </w:rPr>
      </w:pPr>
      <w:r w:rsidRPr="00897D23">
        <w:rPr>
          <w:sz w:val="24"/>
          <w:szCs w:val="24"/>
        </w:rPr>
        <w:t>4</w:t>
      </w:r>
      <w:r w:rsidR="00DD35F4">
        <w:rPr>
          <w:sz w:val="24"/>
          <w:szCs w:val="24"/>
        </w:rPr>
        <w:t>.2.2</w:t>
      </w:r>
      <w:r w:rsidRPr="00897D23">
        <w:rPr>
          <w:sz w:val="24"/>
          <w:szCs w:val="24"/>
        </w:rPr>
        <w:t xml:space="preserve"> Snälltryck är inte tillåtet. </w:t>
      </w:r>
    </w:p>
    <w:p w14:paraId="2F284F83" w14:textId="79BF7261" w:rsidR="00897D23" w:rsidRDefault="009007E3" w:rsidP="00897D23">
      <w:pPr>
        <w:rPr>
          <w:sz w:val="24"/>
          <w:szCs w:val="24"/>
        </w:rPr>
      </w:pPr>
      <w:r w:rsidRPr="00897D23">
        <w:rPr>
          <w:sz w:val="24"/>
          <w:szCs w:val="24"/>
        </w:rPr>
        <w:t>4</w:t>
      </w:r>
      <w:r w:rsidR="00DD35F4">
        <w:rPr>
          <w:sz w:val="24"/>
          <w:szCs w:val="24"/>
        </w:rPr>
        <w:t>.2.3</w:t>
      </w:r>
      <w:r w:rsidRPr="00897D23">
        <w:rPr>
          <w:sz w:val="24"/>
          <w:szCs w:val="24"/>
        </w:rPr>
        <w:t xml:space="preserve"> Ammunitionen skall vara laddad till säkra tryck, tecken på osäkert tryck är </w:t>
      </w:r>
      <w:r w:rsidR="00895FE4" w:rsidRPr="00897D23">
        <w:rPr>
          <w:sz w:val="24"/>
          <w:szCs w:val="24"/>
        </w:rPr>
        <w:t>t</w:t>
      </w:r>
      <w:r w:rsidR="00895FE4">
        <w:rPr>
          <w:sz w:val="24"/>
          <w:szCs w:val="24"/>
        </w:rPr>
        <w:t>ill exempel:</w:t>
      </w:r>
      <w:r w:rsidRPr="00897D23">
        <w:rPr>
          <w:sz w:val="24"/>
          <w:szCs w:val="24"/>
        </w:rPr>
        <w:t xml:space="preserve"> att skytten med våld måste öppna slutstycket efter avfyrat skott. Om skyttens vapen visar tecken på ammunition med högt tryck skall tävlingsjuryn kontaktas för beslut om skytten skall få fortsätta för sin egen och andras säkerhet. </w:t>
      </w:r>
    </w:p>
    <w:p w14:paraId="1A7A0DCA" w14:textId="77777777" w:rsidR="00895FE4" w:rsidRDefault="00BD1451" w:rsidP="00897D23">
      <w:pPr>
        <w:rPr>
          <w:sz w:val="24"/>
          <w:szCs w:val="24"/>
        </w:rPr>
      </w:pPr>
      <w:r w:rsidRPr="00897D23">
        <w:rPr>
          <w:sz w:val="24"/>
          <w:szCs w:val="24"/>
        </w:rPr>
        <w:t>4.</w:t>
      </w:r>
      <w:r>
        <w:rPr>
          <w:sz w:val="24"/>
          <w:szCs w:val="24"/>
        </w:rPr>
        <w:t>2.4</w:t>
      </w:r>
      <w:r w:rsidRPr="00897D23">
        <w:rPr>
          <w:sz w:val="24"/>
          <w:szCs w:val="24"/>
        </w:rPr>
        <w:t xml:space="preserve"> </w:t>
      </w:r>
      <w:r w:rsidR="00895FE4">
        <w:rPr>
          <w:sz w:val="24"/>
          <w:szCs w:val="24"/>
        </w:rPr>
        <w:t xml:space="preserve">Otillåten </w:t>
      </w:r>
      <w:r w:rsidRPr="00897D23">
        <w:rPr>
          <w:sz w:val="24"/>
          <w:szCs w:val="24"/>
        </w:rPr>
        <w:t>Ammunition</w:t>
      </w:r>
      <w:r w:rsidR="00895FE4">
        <w:rPr>
          <w:sz w:val="24"/>
          <w:szCs w:val="24"/>
        </w:rPr>
        <w:t xml:space="preserve">: </w:t>
      </w:r>
    </w:p>
    <w:p w14:paraId="7769417F" w14:textId="77777777" w:rsidR="00895FE4" w:rsidRDefault="00895FE4" w:rsidP="00895FE4">
      <w:pPr>
        <w:pStyle w:val="Liststycke"/>
        <w:numPr>
          <w:ilvl w:val="0"/>
          <w:numId w:val="20"/>
        </w:numPr>
        <w:rPr>
          <w:sz w:val="24"/>
          <w:szCs w:val="24"/>
        </w:rPr>
      </w:pPr>
      <w:r w:rsidRPr="00895FE4">
        <w:rPr>
          <w:sz w:val="24"/>
          <w:szCs w:val="24"/>
        </w:rPr>
        <w:t>D</w:t>
      </w:r>
      <w:r w:rsidR="00BD1451" w:rsidRPr="00895FE4">
        <w:rPr>
          <w:sz w:val="24"/>
          <w:szCs w:val="24"/>
        </w:rPr>
        <w:t>är kulan har en stålkärn</w:t>
      </w:r>
      <w:r w:rsidRPr="00895FE4">
        <w:rPr>
          <w:sz w:val="24"/>
          <w:szCs w:val="24"/>
        </w:rPr>
        <w:t>a</w:t>
      </w:r>
      <w:r w:rsidR="00BD1451" w:rsidRPr="00895FE4">
        <w:rPr>
          <w:sz w:val="24"/>
          <w:szCs w:val="24"/>
        </w:rPr>
        <w:t xml:space="preserve">. </w:t>
      </w:r>
    </w:p>
    <w:p w14:paraId="290CF4B4" w14:textId="77777777" w:rsidR="00895FE4" w:rsidRDefault="00895FE4" w:rsidP="00895FE4">
      <w:pPr>
        <w:pStyle w:val="Liststycke"/>
        <w:numPr>
          <w:ilvl w:val="0"/>
          <w:numId w:val="20"/>
        </w:numPr>
        <w:rPr>
          <w:sz w:val="24"/>
          <w:szCs w:val="24"/>
        </w:rPr>
      </w:pPr>
      <w:r w:rsidRPr="00895FE4">
        <w:rPr>
          <w:sz w:val="24"/>
          <w:szCs w:val="24"/>
        </w:rPr>
        <w:t>P</w:t>
      </w:r>
      <w:r w:rsidR="00BD1451" w:rsidRPr="00895FE4">
        <w:rPr>
          <w:sz w:val="24"/>
          <w:szCs w:val="24"/>
        </w:rPr>
        <w:t>ansarbrytande kulor</w:t>
      </w:r>
      <w:r w:rsidRPr="00895FE4">
        <w:rPr>
          <w:sz w:val="24"/>
          <w:szCs w:val="24"/>
        </w:rPr>
        <w:t xml:space="preserve">. </w:t>
      </w:r>
    </w:p>
    <w:p w14:paraId="64DDA763" w14:textId="1C028DF7" w:rsidR="00BD1451" w:rsidRPr="00895FE4" w:rsidRDefault="00895FE4" w:rsidP="00895FE4">
      <w:pPr>
        <w:pStyle w:val="Liststycke"/>
        <w:numPr>
          <w:ilvl w:val="0"/>
          <w:numId w:val="20"/>
        </w:numPr>
        <w:rPr>
          <w:sz w:val="24"/>
          <w:szCs w:val="24"/>
        </w:rPr>
      </w:pPr>
      <w:r w:rsidRPr="00895FE4">
        <w:rPr>
          <w:sz w:val="24"/>
          <w:szCs w:val="24"/>
        </w:rPr>
        <w:t>S</w:t>
      </w:r>
      <w:r w:rsidR="00BD1451" w:rsidRPr="00895FE4">
        <w:rPr>
          <w:sz w:val="24"/>
          <w:szCs w:val="24"/>
        </w:rPr>
        <w:t>pårljusammunition.</w:t>
      </w:r>
    </w:p>
    <w:p w14:paraId="1B3A248F" w14:textId="666831F7" w:rsidR="00897D23" w:rsidRDefault="009007E3" w:rsidP="00897D23">
      <w:pPr>
        <w:rPr>
          <w:sz w:val="24"/>
          <w:szCs w:val="24"/>
        </w:rPr>
      </w:pPr>
      <w:r w:rsidRPr="00897D23">
        <w:rPr>
          <w:sz w:val="24"/>
          <w:szCs w:val="24"/>
        </w:rPr>
        <w:t>4.</w:t>
      </w:r>
      <w:r w:rsidR="00DD35F4">
        <w:rPr>
          <w:sz w:val="24"/>
          <w:szCs w:val="24"/>
        </w:rPr>
        <w:t>2.</w:t>
      </w:r>
      <w:r w:rsidR="00BD1451">
        <w:rPr>
          <w:sz w:val="24"/>
          <w:szCs w:val="24"/>
        </w:rPr>
        <w:t>5</w:t>
      </w:r>
      <w:r w:rsidRPr="00897D23">
        <w:rPr>
          <w:sz w:val="24"/>
          <w:szCs w:val="24"/>
        </w:rPr>
        <w:t xml:space="preserve"> Mynningsbroms och ljuddämpare är tillåtet. </w:t>
      </w:r>
    </w:p>
    <w:p w14:paraId="20DBC781" w14:textId="1C5B485F" w:rsidR="00897D23" w:rsidRDefault="009007E3" w:rsidP="00897D23">
      <w:pPr>
        <w:rPr>
          <w:sz w:val="24"/>
          <w:szCs w:val="24"/>
        </w:rPr>
      </w:pPr>
      <w:r w:rsidRPr="00897D23">
        <w:rPr>
          <w:sz w:val="24"/>
          <w:szCs w:val="24"/>
        </w:rPr>
        <w:t>4.</w:t>
      </w:r>
      <w:r w:rsidR="00DD35F4">
        <w:rPr>
          <w:sz w:val="24"/>
          <w:szCs w:val="24"/>
        </w:rPr>
        <w:t>2.6</w:t>
      </w:r>
      <w:r w:rsidRPr="00897D23">
        <w:rPr>
          <w:sz w:val="24"/>
          <w:szCs w:val="24"/>
        </w:rPr>
        <w:t xml:space="preserve"> Hållare för fritt antal extra patroner får monteras på geväret. </w:t>
      </w:r>
    </w:p>
    <w:p w14:paraId="74F41A28" w14:textId="77777777" w:rsidR="0087004A" w:rsidRDefault="0087004A" w:rsidP="00897D23">
      <w:pPr>
        <w:rPr>
          <w:sz w:val="24"/>
          <w:szCs w:val="24"/>
        </w:rPr>
      </w:pPr>
    </w:p>
    <w:p w14:paraId="5574B167" w14:textId="5FB6EA5E" w:rsidR="00DD35F4" w:rsidRPr="0087004A" w:rsidRDefault="00DD35F4" w:rsidP="00DD35F4">
      <w:pPr>
        <w:rPr>
          <w:b/>
          <w:bCs/>
          <w:sz w:val="28"/>
          <w:szCs w:val="28"/>
        </w:rPr>
      </w:pPr>
      <w:r w:rsidRPr="00DD35F4">
        <w:rPr>
          <w:b/>
          <w:bCs/>
          <w:sz w:val="24"/>
          <w:szCs w:val="24"/>
        </w:rPr>
        <w:lastRenderedPageBreak/>
        <w:t xml:space="preserve">4.3 Restriktioner </w:t>
      </w:r>
    </w:p>
    <w:p w14:paraId="072E7F3F" w14:textId="41672742" w:rsidR="00DD35F4" w:rsidRDefault="00DD35F4" w:rsidP="00DD35F4">
      <w:pPr>
        <w:rPr>
          <w:sz w:val="24"/>
          <w:szCs w:val="24"/>
        </w:rPr>
      </w:pPr>
      <w:r>
        <w:rPr>
          <w:sz w:val="24"/>
          <w:szCs w:val="24"/>
        </w:rPr>
        <w:t xml:space="preserve">4.3.1 </w:t>
      </w:r>
      <w:r w:rsidRPr="00897D23">
        <w:rPr>
          <w:sz w:val="24"/>
          <w:szCs w:val="24"/>
        </w:rPr>
        <w:t xml:space="preserve">Få restriktioner läggs medvetet på utformningen av vapen, sikte och utrustning för att uppmuntra dels möjligheten till utveckling, dels bjuda in skyttar att deltaga med den utrustning man har utan att tvingas köpa specifik reglementsenligt vapen samt utrustning. </w:t>
      </w:r>
    </w:p>
    <w:p w14:paraId="6B410366" w14:textId="1DD4432B" w:rsidR="00897D23" w:rsidRDefault="00897D23">
      <w:pPr>
        <w:rPr>
          <w:b/>
          <w:bCs/>
          <w:sz w:val="28"/>
          <w:szCs w:val="28"/>
        </w:rPr>
      </w:pPr>
    </w:p>
    <w:p w14:paraId="2405BDCB" w14:textId="0B4EDB55" w:rsidR="00897D23" w:rsidRDefault="009007E3" w:rsidP="00897D23">
      <w:pPr>
        <w:rPr>
          <w:sz w:val="24"/>
          <w:szCs w:val="24"/>
        </w:rPr>
      </w:pPr>
      <w:r w:rsidRPr="00897D23">
        <w:rPr>
          <w:b/>
          <w:bCs/>
          <w:sz w:val="28"/>
          <w:szCs w:val="28"/>
        </w:rPr>
        <w:t>5 Utrustning och kläder</w:t>
      </w:r>
      <w:r w:rsidRPr="00897D23">
        <w:rPr>
          <w:sz w:val="24"/>
          <w:szCs w:val="24"/>
        </w:rPr>
        <w:t xml:space="preserve"> </w:t>
      </w:r>
    </w:p>
    <w:p w14:paraId="5DEFD2EA" w14:textId="77777777" w:rsidR="00897D23" w:rsidRPr="00897D23" w:rsidRDefault="009007E3" w:rsidP="00897D23">
      <w:pPr>
        <w:rPr>
          <w:b/>
          <w:bCs/>
          <w:sz w:val="24"/>
          <w:szCs w:val="24"/>
        </w:rPr>
      </w:pPr>
      <w:r w:rsidRPr="00897D23">
        <w:rPr>
          <w:b/>
          <w:bCs/>
          <w:sz w:val="24"/>
          <w:szCs w:val="24"/>
        </w:rPr>
        <w:t xml:space="preserve">5.1 Hörselskydd </w:t>
      </w:r>
    </w:p>
    <w:p w14:paraId="3FD6EEBE" w14:textId="614A5AD6" w:rsidR="00897D23" w:rsidRPr="00BD1451" w:rsidRDefault="009007E3" w:rsidP="00BD1451">
      <w:pPr>
        <w:rPr>
          <w:sz w:val="24"/>
          <w:szCs w:val="24"/>
        </w:rPr>
      </w:pPr>
      <w:r w:rsidRPr="00BD1451">
        <w:rPr>
          <w:sz w:val="24"/>
          <w:szCs w:val="24"/>
        </w:rPr>
        <w:t xml:space="preserve">5.1.1 Hörselskydd med elektronisk medhörning skall bäras av samtliga skyttar samt övriga </w:t>
      </w:r>
      <w:r w:rsidR="00895FE4">
        <w:rPr>
          <w:sz w:val="24"/>
          <w:szCs w:val="24"/>
        </w:rPr>
        <w:t>deltagande</w:t>
      </w:r>
      <w:r w:rsidRPr="00BD1451">
        <w:rPr>
          <w:sz w:val="24"/>
          <w:szCs w:val="24"/>
        </w:rPr>
        <w:t xml:space="preserve"> av säkerhetsskäl</w:t>
      </w:r>
      <w:r w:rsidR="00D13D07">
        <w:rPr>
          <w:sz w:val="24"/>
          <w:szCs w:val="24"/>
        </w:rPr>
        <w:t>. Detta</w:t>
      </w:r>
      <w:r w:rsidRPr="00BD1451">
        <w:rPr>
          <w:sz w:val="24"/>
          <w:szCs w:val="24"/>
        </w:rPr>
        <w:t xml:space="preserve"> för att</w:t>
      </w:r>
      <w:r w:rsidR="00895FE4">
        <w:rPr>
          <w:sz w:val="24"/>
          <w:szCs w:val="24"/>
        </w:rPr>
        <w:t xml:space="preserve"> bland annat säkerställa att kommandon från stationschef blir uppfattade.</w:t>
      </w:r>
      <w:r w:rsidRPr="00BD1451">
        <w:rPr>
          <w:sz w:val="24"/>
          <w:szCs w:val="24"/>
        </w:rPr>
        <w:t xml:space="preserve"> </w:t>
      </w:r>
    </w:p>
    <w:p w14:paraId="33FE77FC" w14:textId="741725FF" w:rsidR="00BD1451" w:rsidRDefault="009007E3" w:rsidP="00BD1451">
      <w:pPr>
        <w:rPr>
          <w:sz w:val="24"/>
          <w:szCs w:val="24"/>
        </w:rPr>
      </w:pPr>
      <w:r w:rsidRPr="00BD1451">
        <w:rPr>
          <w:sz w:val="24"/>
          <w:szCs w:val="24"/>
        </w:rPr>
        <w:t xml:space="preserve">5.1.2 Dispens ges för </w:t>
      </w:r>
      <w:r w:rsidR="00D13D07">
        <w:rPr>
          <w:sz w:val="24"/>
          <w:szCs w:val="24"/>
        </w:rPr>
        <w:t>åskådare</w:t>
      </w:r>
      <w:r w:rsidRPr="00BD1451">
        <w:rPr>
          <w:sz w:val="24"/>
          <w:szCs w:val="24"/>
        </w:rPr>
        <w:t xml:space="preserve"> som</w:t>
      </w:r>
      <w:r w:rsidR="00D13D07">
        <w:rPr>
          <w:sz w:val="24"/>
          <w:szCs w:val="24"/>
        </w:rPr>
        <w:t xml:space="preserve"> befinner sig </w:t>
      </w:r>
      <w:r w:rsidR="000827BB">
        <w:rPr>
          <w:sz w:val="24"/>
          <w:szCs w:val="24"/>
        </w:rPr>
        <w:t>inom angivet område för åskådare</w:t>
      </w:r>
      <w:r w:rsidR="00D13D07">
        <w:rPr>
          <w:sz w:val="24"/>
          <w:szCs w:val="24"/>
        </w:rPr>
        <w:t>. Vilka då</w:t>
      </w:r>
      <w:r w:rsidRPr="00BD1451">
        <w:rPr>
          <w:sz w:val="24"/>
          <w:szCs w:val="24"/>
        </w:rPr>
        <w:t xml:space="preserve"> tillåts bära endast proppar. </w:t>
      </w:r>
    </w:p>
    <w:p w14:paraId="626CE3CE" w14:textId="77777777" w:rsidR="00D13D07" w:rsidRPr="00BD1451" w:rsidRDefault="00D13D07" w:rsidP="00BD1451">
      <w:pPr>
        <w:rPr>
          <w:sz w:val="24"/>
          <w:szCs w:val="24"/>
        </w:rPr>
      </w:pPr>
    </w:p>
    <w:p w14:paraId="58484E36" w14:textId="77777777" w:rsidR="00897D23" w:rsidRPr="00897D23" w:rsidRDefault="009007E3" w:rsidP="00897D23">
      <w:pPr>
        <w:rPr>
          <w:b/>
          <w:bCs/>
          <w:sz w:val="24"/>
          <w:szCs w:val="24"/>
        </w:rPr>
      </w:pPr>
      <w:r w:rsidRPr="00897D23">
        <w:rPr>
          <w:b/>
          <w:bCs/>
          <w:sz w:val="24"/>
          <w:szCs w:val="24"/>
        </w:rPr>
        <w:t xml:space="preserve">5.2 Skyddsglasögon </w:t>
      </w:r>
    </w:p>
    <w:p w14:paraId="7E62DDCD" w14:textId="77777777" w:rsidR="003B2742" w:rsidRPr="00BD1451" w:rsidRDefault="009007E3" w:rsidP="00BD1451">
      <w:pPr>
        <w:rPr>
          <w:sz w:val="24"/>
          <w:szCs w:val="24"/>
        </w:rPr>
      </w:pPr>
      <w:r w:rsidRPr="00BD1451">
        <w:rPr>
          <w:sz w:val="24"/>
          <w:szCs w:val="24"/>
        </w:rPr>
        <w:t>5.</w:t>
      </w:r>
      <w:r w:rsidR="003B2742" w:rsidRPr="00BD1451">
        <w:rPr>
          <w:sz w:val="24"/>
          <w:szCs w:val="24"/>
        </w:rPr>
        <w:t>2</w:t>
      </w:r>
      <w:r w:rsidRPr="00BD1451">
        <w:rPr>
          <w:sz w:val="24"/>
          <w:szCs w:val="24"/>
        </w:rPr>
        <w:t xml:space="preserve">.1 Skyddsglasögon bör användas. </w:t>
      </w:r>
    </w:p>
    <w:p w14:paraId="722E983A" w14:textId="77777777" w:rsidR="003B2742" w:rsidRPr="00BD1451" w:rsidRDefault="009007E3" w:rsidP="00BD1451">
      <w:pPr>
        <w:rPr>
          <w:sz w:val="24"/>
          <w:szCs w:val="24"/>
        </w:rPr>
      </w:pPr>
      <w:r w:rsidRPr="00BD1451">
        <w:rPr>
          <w:sz w:val="24"/>
          <w:szCs w:val="24"/>
        </w:rPr>
        <w:t>5.</w:t>
      </w:r>
      <w:r w:rsidR="003B2742" w:rsidRPr="00BD1451">
        <w:rPr>
          <w:sz w:val="24"/>
          <w:szCs w:val="24"/>
        </w:rPr>
        <w:t>2</w:t>
      </w:r>
      <w:r w:rsidRPr="00BD1451">
        <w:rPr>
          <w:sz w:val="24"/>
          <w:szCs w:val="24"/>
        </w:rPr>
        <w:t xml:space="preserve">.2 Vid vissa tillfällen där stationen skjuts med flera skyttar samtidigt på en skyttelinje och rekylbromsar förekommer samt avstånden mellan skyttarna är mindre än 4 meter är det krav på skyddsglasögon. </w:t>
      </w:r>
    </w:p>
    <w:p w14:paraId="7B564CCC" w14:textId="444DCC3F" w:rsidR="003B2742" w:rsidRDefault="009007E3" w:rsidP="00BD1451">
      <w:pPr>
        <w:rPr>
          <w:sz w:val="24"/>
          <w:szCs w:val="24"/>
        </w:rPr>
      </w:pPr>
      <w:r w:rsidRPr="00BD1451">
        <w:rPr>
          <w:sz w:val="24"/>
          <w:szCs w:val="24"/>
        </w:rPr>
        <w:t>5.</w:t>
      </w:r>
      <w:r w:rsidR="003B2742" w:rsidRPr="00BD1451">
        <w:rPr>
          <w:sz w:val="24"/>
          <w:szCs w:val="24"/>
        </w:rPr>
        <w:t>2</w:t>
      </w:r>
      <w:r w:rsidRPr="00BD1451">
        <w:rPr>
          <w:sz w:val="24"/>
          <w:szCs w:val="24"/>
        </w:rPr>
        <w:t xml:space="preserve">.3 Definitionen av skyddsglasögon är glasögon, utan krav på specifik skyddsklassning. </w:t>
      </w:r>
    </w:p>
    <w:p w14:paraId="77A17496" w14:textId="77777777" w:rsidR="00BD1451" w:rsidRPr="00BD1451" w:rsidRDefault="00BD1451" w:rsidP="00BD1451">
      <w:pPr>
        <w:rPr>
          <w:sz w:val="24"/>
          <w:szCs w:val="24"/>
        </w:rPr>
      </w:pPr>
    </w:p>
    <w:p w14:paraId="782AD6CA" w14:textId="77777777" w:rsidR="00DD35F4" w:rsidRDefault="009007E3" w:rsidP="003B2742">
      <w:pPr>
        <w:rPr>
          <w:sz w:val="24"/>
          <w:szCs w:val="24"/>
        </w:rPr>
      </w:pPr>
      <w:r w:rsidRPr="00DD35F4">
        <w:rPr>
          <w:b/>
          <w:bCs/>
          <w:sz w:val="24"/>
          <w:szCs w:val="24"/>
        </w:rPr>
        <w:t>5.3</w:t>
      </w:r>
      <w:r w:rsidR="00DD35F4" w:rsidRPr="00DD35F4">
        <w:rPr>
          <w:b/>
          <w:bCs/>
          <w:sz w:val="24"/>
          <w:szCs w:val="24"/>
        </w:rPr>
        <w:t xml:space="preserve"> Övrig utrustning</w:t>
      </w:r>
      <w:r w:rsidRPr="003B2742">
        <w:rPr>
          <w:sz w:val="24"/>
          <w:szCs w:val="24"/>
        </w:rPr>
        <w:t xml:space="preserve"> </w:t>
      </w:r>
    </w:p>
    <w:p w14:paraId="1C73F1FA" w14:textId="574D7E2A" w:rsidR="003B2742" w:rsidRPr="003B2742" w:rsidRDefault="00DD35F4" w:rsidP="003B2742">
      <w:pPr>
        <w:rPr>
          <w:sz w:val="24"/>
          <w:szCs w:val="24"/>
        </w:rPr>
      </w:pPr>
      <w:r>
        <w:rPr>
          <w:sz w:val="24"/>
          <w:szCs w:val="24"/>
        </w:rPr>
        <w:t xml:space="preserve">5.3.1 </w:t>
      </w:r>
      <w:r w:rsidR="009007E3" w:rsidRPr="003B2742">
        <w:rPr>
          <w:sz w:val="24"/>
          <w:szCs w:val="24"/>
        </w:rPr>
        <w:t xml:space="preserve">Alla typer av benstöd, inklusive tripod, baksäckar och övriga typer av stödpåsar är tillåtna i fritt antal. Om inte inbjudan eller stationsbeskrivningen anger en begränsning. </w:t>
      </w:r>
    </w:p>
    <w:p w14:paraId="3FD5B704" w14:textId="247E0128" w:rsidR="003B2742" w:rsidRDefault="009007E3" w:rsidP="00897D23">
      <w:pPr>
        <w:rPr>
          <w:sz w:val="24"/>
          <w:szCs w:val="24"/>
        </w:rPr>
      </w:pPr>
      <w:r w:rsidRPr="00897D23">
        <w:rPr>
          <w:sz w:val="24"/>
          <w:szCs w:val="24"/>
        </w:rPr>
        <w:t>5.</w:t>
      </w:r>
      <w:r w:rsidR="00DD35F4">
        <w:rPr>
          <w:sz w:val="24"/>
          <w:szCs w:val="24"/>
        </w:rPr>
        <w:t>3.2</w:t>
      </w:r>
      <w:r w:rsidRPr="00897D23">
        <w:rPr>
          <w:sz w:val="24"/>
          <w:szCs w:val="24"/>
        </w:rPr>
        <w:t xml:space="preserve"> Gevärsrem/skjutrem är tillåten som stöd om inte stationsbeskrivningen påtalar att den för den specifika stationen inte är tillåten. </w:t>
      </w:r>
    </w:p>
    <w:p w14:paraId="5E17035D" w14:textId="10C35B50" w:rsidR="003B2742" w:rsidRDefault="009007E3" w:rsidP="00897D23">
      <w:pPr>
        <w:rPr>
          <w:sz w:val="24"/>
          <w:szCs w:val="24"/>
        </w:rPr>
      </w:pPr>
      <w:r w:rsidRPr="00897D23">
        <w:rPr>
          <w:sz w:val="24"/>
          <w:szCs w:val="24"/>
        </w:rPr>
        <w:t>5.</w:t>
      </w:r>
      <w:r w:rsidR="00DD35F4">
        <w:rPr>
          <w:sz w:val="24"/>
          <w:szCs w:val="24"/>
        </w:rPr>
        <w:t>3.3</w:t>
      </w:r>
      <w:r w:rsidRPr="00897D23">
        <w:rPr>
          <w:sz w:val="24"/>
          <w:szCs w:val="24"/>
        </w:rPr>
        <w:t xml:space="preserve"> Elektroniska hjälpmedel är tillåtna. Om inte inbjudan eller stationsbeskrivningen anger en begränsning. </w:t>
      </w:r>
    </w:p>
    <w:p w14:paraId="0C033D80" w14:textId="31843D10" w:rsidR="003B2742" w:rsidRDefault="009007E3" w:rsidP="00897D23">
      <w:pPr>
        <w:rPr>
          <w:sz w:val="24"/>
          <w:szCs w:val="24"/>
        </w:rPr>
      </w:pPr>
      <w:r w:rsidRPr="00897D23">
        <w:rPr>
          <w:sz w:val="24"/>
          <w:szCs w:val="24"/>
        </w:rPr>
        <w:t>5.</w:t>
      </w:r>
      <w:r w:rsidR="00DD35F4">
        <w:rPr>
          <w:sz w:val="24"/>
          <w:szCs w:val="24"/>
        </w:rPr>
        <w:t>3.4</w:t>
      </w:r>
      <w:r w:rsidRPr="00897D23">
        <w:rPr>
          <w:sz w:val="24"/>
          <w:szCs w:val="24"/>
        </w:rPr>
        <w:t xml:space="preserve"> Vindmätare är tillåtna. Om inte inbjudan eller stationsbeskrivningen anger en begränsning. </w:t>
      </w:r>
    </w:p>
    <w:p w14:paraId="7284B98C" w14:textId="4BF7FBD6" w:rsidR="00DD35F4" w:rsidRDefault="009007E3">
      <w:pPr>
        <w:rPr>
          <w:sz w:val="24"/>
          <w:szCs w:val="24"/>
        </w:rPr>
      </w:pPr>
      <w:r w:rsidRPr="00897D23">
        <w:rPr>
          <w:sz w:val="24"/>
          <w:szCs w:val="24"/>
        </w:rPr>
        <w:t>5.</w:t>
      </w:r>
      <w:r w:rsidR="00DD35F4">
        <w:rPr>
          <w:sz w:val="24"/>
          <w:szCs w:val="24"/>
        </w:rPr>
        <w:t>3.5</w:t>
      </w:r>
      <w:r w:rsidRPr="00897D23">
        <w:rPr>
          <w:sz w:val="24"/>
          <w:szCs w:val="24"/>
        </w:rPr>
        <w:t xml:space="preserve"> Det är tillåtet med väskor, remmar, bälten</w:t>
      </w:r>
      <w:r w:rsidR="00D13D07">
        <w:rPr>
          <w:sz w:val="24"/>
          <w:szCs w:val="24"/>
        </w:rPr>
        <w:t xml:space="preserve"> och dylikt</w:t>
      </w:r>
      <w:r w:rsidRPr="00897D23">
        <w:rPr>
          <w:sz w:val="24"/>
          <w:szCs w:val="24"/>
        </w:rPr>
        <w:t xml:space="preserve"> för att hålla extra utrustning såsom </w:t>
      </w:r>
      <w:r w:rsidR="00D13D07" w:rsidRPr="00897D23">
        <w:rPr>
          <w:sz w:val="24"/>
          <w:szCs w:val="24"/>
        </w:rPr>
        <w:t>till exempel</w:t>
      </w:r>
      <w:r w:rsidRPr="00897D23">
        <w:rPr>
          <w:sz w:val="24"/>
          <w:szCs w:val="24"/>
        </w:rPr>
        <w:t xml:space="preserve"> extra magasin, extra patroner, ytterligare säckar, tripods. </w:t>
      </w:r>
    </w:p>
    <w:p w14:paraId="398C939E" w14:textId="6107F727" w:rsidR="00BD1451" w:rsidRDefault="00102AD2">
      <w:pPr>
        <w:rPr>
          <w:sz w:val="24"/>
          <w:szCs w:val="24"/>
        </w:rPr>
      </w:pPr>
      <w:r>
        <w:rPr>
          <w:sz w:val="24"/>
          <w:szCs w:val="24"/>
        </w:rPr>
        <w:br w:type="page"/>
      </w:r>
    </w:p>
    <w:p w14:paraId="3EA3952C" w14:textId="76BD6035" w:rsidR="003B2742" w:rsidRDefault="003B2742" w:rsidP="00897D23">
      <w:pPr>
        <w:rPr>
          <w:b/>
          <w:bCs/>
          <w:sz w:val="28"/>
          <w:szCs w:val="28"/>
        </w:rPr>
      </w:pPr>
      <w:r w:rsidRPr="003B2742">
        <w:rPr>
          <w:b/>
          <w:bCs/>
          <w:sz w:val="28"/>
          <w:szCs w:val="28"/>
        </w:rPr>
        <w:lastRenderedPageBreak/>
        <w:t>6</w:t>
      </w:r>
      <w:r w:rsidR="009007E3" w:rsidRPr="003B2742">
        <w:rPr>
          <w:b/>
          <w:bCs/>
          <w:sz w:val="28"/>
          <w:szCs w:val="28"/>
        </w:rPr>
        <w:t xml:space="preserve"> Tävlingsregler </w:t>
      </w:r>
    </w:p>
    <w:p w14:paraId="5A20D01B" w14:textId="36DA189D" w:rsidR="00BD1451" w:rsidRPr="005C03EA" w:rsidRDefault="005C03EA" w:rsidP="00897D23">
      <w:pPr>
        <w:rPr>
          <w:b/>
          <w:bCs/>
          <w:sz w:val="24"/>
          <w:szCs w:val="24"/>
        </w:rPr>
      </w:pPr>
      <w:r w:rsidRPr="005C03EA">
        <w:rPr>
          <w:b/>
          <w:bCs/>
          <w:sz w:val="24"/>
          <w:szCs w:val="24"/>
        </w:rPr>
        <w:t>6.1 Regelbrott, brott mot säkerhet</w:t>
      </w:r>
      <w:r>
        <w:rPr>
          <w:b/>
          <w:bCs/>
          <w:sz w:val="24"/>
          <w:szCs w:val="24"/>
        </w:rPr>
        <w:t xml:space="preserve"> &amp; fusk</w:t>
      </w:r>
    </w:p>
    <w:p w14:paraId="7E878772" w14:textId="517CC40D" w:rsidR="003B2742" w:rsidRDefault="003B2742" w:rsidP="00897D23">
      <w:pPr>
        <w:rPr>
          <w:sz w:val="24"/>
          <w:szCs w:val="24"/>
        </w:rPr>
      </w:pPr>
      <w:r>
        <w:rPr>
          <w:sz w:val="24"/>
          <w:szCs w:val="24"/>
        </w:rPr>
        <w:t>6</w:t>
      </w:r>
      <w:r w:rsidR="009007E3" w:rsidRPr="00897D23">
        <w:rPr>
          <w:sz w:val="24"/>
          <w:szCs w:val="24"/>
        </w:rPr>
        <w:t>.1</w:t>
      </w:r>
      <w:r w:rsidR="005C03EA">
        <w:rPr>
          <w:sz w:val="24"/>
          <w:szCs w:val="24"/>
        </w:rPr>
        <w:t>.1</w:t>
      </w:r>
      <w:r w:rsidR="009007E3" w:rsidRPr="00897D23">
        <w:rPr>
          <w:sz w:val="24"/>
          <w:szCs w:val="24"/>
        </w:rPr>
        <w:t xml:space="preserve"> Regelbrott och brott mot säkerheten tolereras aldrig. Vi håller god ton mot varandra och agerar hjälpsamt. Uppmärksammas fusk, regelbrott eller brott mot säkerheten skall de genast anmälas till stationschefen alternativt tävlingsledaren som bedömer tillsammans med tävlingsjuryn om skytten skall diskvalificeras från tävlingen. </w:t>
      </w:r>
    </w:p>
    <w:p w14:paraId="3A7A0117" w14:textId="77777777" w:rsidR="005C03EA" w:rsidRDefault="005C03EA" w:rsidP="00897D23">
      <w:pPr>
        <w:rPr>
          <w:sz w:val="24"/>
          <w:szCs w:val="24"/>
        </w:rPr>
      </w:pPr>
    </w:p>
    <w:p w14:paraId="28BE0C82" w14:textId="11BA8E18" w:rsidR="005C03EA" w:rsidRPr="005C03EA" w:rsidRDefault="005C03EA" w:rsidP="00897D23">
      <w:pPr>
        <w:rPr>
          <w:b/>
          <w:bCs/>
          <w:sz w:val="24"/>
          <w:szCs w:val="24"/>
        </w:rPr>
      </w:pPr>
      <w:r w:rsidRPr="005C03EA">
        <w:rPr>
          <w:b/>
          <w:bCs/>
          <w:sz w:val="24"/>
          <w:szCs w:val="24"/>
        </w:rPr>
        <w:t>6</w:t>
      </w:r>
      <w:r w:rsidR="009007E3" w:rsidRPr="005C03EA">
        <w:rPr>
          <w:b/>
          <w:bCs/>
          <w:sz w:val="24"/>
          <w:szCs w:val="24"/>
        </w:rPr>
        <w:t xml:space="preserve">.2 </w:t>
      </w:r>
      <w:r w:rsidRPr="005C03EA">
        <w:rPr>
          <w:b/>
          <w:bCs/>
          <w:sz w:val="24"/>
          <w:szCs w:val="24"/>
        </w:rPr>
        <w:t>Stationsgenomförande</w:t>
      </w:r>
      <w:r w:rsidR="009007E3" w:rsidRPr="005C03EA">
        <w:rPr>
          <w:b/>
          <w:bCs/>
          <w:sz w:val="24"/>
          <w:szCs w:val="24"/>
        </w:rPr>
        <w:t xml:space="preserve"> </w:t>
      </w:r>
      <w:r>
        <w:rPr>
          <w:b/>
          <w:bCs/>
          <w:sz w:val="24"/>
          <w:szCs w:val="24"/>
        </w:rPr>
        <w:t>(Säkerhet)</w:t>
      </w:r>
    </w:p>
    <w:p w14:paraId="272B1757" w14:textId="2A3C3FB1" w:rsidR="00D13D07" w:rsidRDefault="005C03EA" w:rsidP="00897D23">
      <w:pPr>
        <w:rPr>
          <w:sz w:val="24"/>
          <w:szCs w:val="24"/>
        </w:rPr>
      </w:pPr>
      <w:r>
        <w:rPr>
          <w:sz w:val="24"/>
          <w:szCs w:val="24"/>
        </w:rPr>
        <w:t>6.2.</w:t>
      </w:r>
      <w:r w:rsidR="00A052E0">
        <w:rPr>
          <w:sz w:val="24"/>
          <w:szCs w:val="24"/>
        </w:rPr>
        <w:t>1</w:t>
      </w:r>
      <w:r w:rsidR="00D13D07">
        <w:rPr>
          <w:sz w:val="24"/>
          <w:szCs w:val="24"/>
        </w:rPr>
        <w:t>.1</w:t>
      </w:r>
      <w:r>
        <w:rPr>
          <w:sz w:val="24"/>
          <w:szCs w:val="24"/>
        </w:rPr>
        <w:t xml:space="preserve"> </w:t>
      </w:r>
      <w:r w:rsidR="009007E3" w:rsidRPr="00897D23">
        <w:rPr>
          <w:sz w:val="24"/>
          <w:szCs w:val="24"/>
        </w:rPr>
        <w:t xml:space="preserve">Förflyttningar under en station mellan olika stöd är vanligt förekommande och skall ske med öppet slutstycke och med pipan i anvisad säker riktning. Först när pipan är i målets riktning och skytten observerar målet i kikarsiktet får slutstycket stängas. </w:t>
      </w:r>
    </w:p>
    <w:p w14:paraId="0A8C5303" w14:textId="66E7DB14" w:rsidR="003B2742" w:rsidRDefault="00D13D07" w:rsidP="00897D23">
      <w:pPr>
        <w:rPr>
          <w:sz w:val="24"/>
          <w:szCs w:val="24"/>
        </w:rPr>
      </w:pPr>
      <w:r>
        <w:rPr>
          <w:sz w:val="24"/>
          <w:szCs w:val="24"/>
        </w:rPr>
        <w:t xml:space="preserve">6.2.1.2 </w:t>
      </w:r>
      <w:r w:rsidR="009007E3" w:rsidRPr="00897D23">
        <w:rPr>
          <w:sz w:val="24"/>
          <w:szCs w:val="24"/>
        </w:rPr>
        <w:t xml:space="preserve">Skytt </w:t>
      </w:r>
      <w:r w:rsidR="000827BB">
        <w:rPr>
          <w:sz w:val="24"/>
          <w:szCs w:val="24"/>
        </w:rPr>
        <w:t>inom klass</w:t>
      </w:r>
      <w:r w:rsidR="009007E3" w:rsidRPr="00897D23">
        <w:rPr>
          <w:sz w:val="24"/>
          <w:szCs w:val="24"/>
        </w:rPr>
        <w:t xml:space="preserve"> 4</w:t>
      </w:r>
      <w:r w:rsidR="000827BB">
        <w:rPr>
          <w:sz w:val="24"/>
          <w:szCs w:val="24"/>
        </w:rPr>
        <w:t>.1.2</w:t>
      </w:r>
      <w:r w:rsidR="009007E3" w:rsidRPr="00897D23">
        <w:rPr>
          <w:sz w:val="24"/>
          <w:szCs w:val="24"/>
        </w:rPr>
        <w:t xml:space="preserve"> skall säkra vapnet vid förflyttning, och först när pipan är i målets riktning och skytten observerar målet i kikarsiktet får vapnet osäkras. </w:t>
      </w:r>
    </w:p>
    <w:p w14:paraId="3B32C95A" w14:textId="5834AD3B" w:rsidR="005C03EA" w:rsidRDefault="00A052E0" w:rsidP="00897D23">
      <w:pPr>
        <w:rPr>
          <w:sz w:val="24"/>
          <w:szCs w:val="24"/>
        </w:rPr>
      </w:pPr>
      <w:r>
        <w:rPr>
          <w:sz w:val="24"/>
          <w:szCs w:val="24"/>
        </w:rPr>
        <w:t>6.2.2</w:t>
      </w:r>
      <w:r w:rsidR="005C03EA" w:rsidRPr="00897D23">
        <w:rPr>
          <w:sz w:val="24"/>
          <w:szCs w:val="24"/>
        </w:rPr>
        <w:t xml:space="preserve"> Coachning av skytt under genomförandet av en station är förbjudet, dock uppmuntras det att hjälpa varandra och speciellt nya skyttar med råd och tips före och efter skyttens genomförande av stationen.</w:t>
      </w:r>
    </w:p>
    <w:p w14:paraId="5963A903" w14:textId="77777777" w:rsidR="005C03EA" w:rsidRDefault="005C03EA" w:rsidP="00897D23">
      <w:pPr>
        <w:rPr>
          <w:sz w:val="24"/>
          <w:szCs w:val="24"/>
        </w:rPr>
      </w:pPr>
    </w:p>
    <w:p w14:paraId="435D817B" w14:textId="45B5E214" w:rsidR="005C03EA" w:rsidRPr="005C03EA" w:rsidRDefault="005C03EA" w:rsidP="00897D23">
      <w:pPr>
        <w:rPr>
          <w:b/>
          <w:bCs/>
          <w:sz w:val="24"/>
          <w:szCs w:val="24"/>
        </w:rPr>
      </w:pPr>
      <w:r w:rsidRPr="005C03EA">
        <w:rPr>
          <w:b/>
          <w:bCs/>
          <w:sz w:val="24"/>
          <w:szCs w:val="24"/>
        </w:rPr>
        <w:t>6.</w:t>
      </w:r>
      <w:r>
        <w:rPr>
          <w:b/>
          <w:bCs/>
          <w:sz w:val="24"/>
          <w:szCs w:val="24"/>
        </w:rPr>
        <w:t>3</w:t>
      </w:r>
      <w:r w:rsidRPr="005C03EA">
        <w:rPr>
          <w:b/>
          <w:bCs/>
          <w:sz w:val="24"/>
          <w:szCs w:val="24"/>
        </w:rPr>
        <w:t xml:space="preserve"> Skott utanför tävling</w:t>
      </w:r>
    </w:p>
    <w:p w14:paraId="2FC83372" w14:textId="42413B53" w:rsidR="003B2742" w:rsidRDefault="00A052E0" w:rsidP="00897D23">
      <w:pPr>
        <w:rPr>
          <w:sz w:val="24"/>
          <w:szCs w:val="24"/>
        </w:rPr>
      </w:pPr>
      <w:r>
        <w:rPr>
          <w:sz w:val="24"/>
          <w:szCs w:val="24"/>
        </w:rPr>
        <w:t>6.3.1</w:t>
      </w:r>
      <w:r w:rsidR="009007E3" w:rsidRPr="00897D23">
        <w:rPr>
          <w:sz w:val="24"/>
          <w:szCs w:val="24"/>
        </w:rPr>
        <w:t xml:space="preserve"> Ingen station får provskjutas före tävling av tävlande skytt. Begår man detta regelbrott blir man diskvalificerad utan föregående varning. </w:t>
      </w:r>
    </w:p>
    <w:p w14:paraId="09F11518" w14:textId="72F54A54" w:rsidR="005C03EA" w:rsidRDefault="00A052E0" w:rsidP="005C03EA">
      <w:pPr>
        <w:rPr>
          <w:sz w:val="24"/>
          <w:szCs w:val="24"/>
        </w:rPr>
      </w:pPr>
      <w:r>
        <w:rPr>
          <w:sz w:val="24"/>
          <w:szCs w:val="24"/>
        </w:rPr>
        <w:t>6.3.2</w:t>
      </w:r>
      <w:r w:rsidR="005C03EA" w:rsidRPr="00897D23">
        <w:rPr>
          <w:sz w:val="24"/>
          <w:szCs w:val="24"/>
        </w:rPr>
        <w:t xml:space="preserve"> Skytt som under tävlingen på eget bevåg</w:t>
      </w:r>
      <w:r w:rsidR="00D13D07">
        <w:rPr>
          <w:sz w:val="24"/>
          <w:szCs w:val="24"/>
        </w:rPr>
        <w:t>,</w:t>
      </w:r>
      <w:r w:rsidR="005C03EA" w:rsidRPr="00897D23">
        <w:rPr>
          <w:sz w:val="24"/>
          <w:szCs w:val="24"/>
        </w:rPr>
        <w:t xml:space="preserve"> utanför sitt eget skjutledarledda genomförande av en station</w:t>
      </w:r>
      <w:r w:rsidR="00D13D07">
        <w:rPr>
          <w:sz w:val="24"/>
          <w:szCs w:val="24"/>
        </w:rPr>
        <w:t>,</w:t>
      </w:r>
      <w:r w:rsidR="005C03EA" w:rsidRPr="00897D23">
        <w:rPr>
          <w:sz w:val="24"/>
          <w:szCs w:val="24"/>
        </w:rPr>
        <w:t xml:space="preserve"> avlossar skott utan tillåtelse av stationschef skall diskvalificeras från tävlingen. Undantag är provskott på anvisad bana för just det ändamålet. </w:t>
      </w:r>
    </w:p>
    <w:p w14:paraId="694D6E3A" w14:textId="77777777" w:rsidR="005C03EA" w:rsidRDefault="005C03EA" w:rsidP="005C03EA">
      <w:pPr>
        <w:rPr>
          <w:sz w:val="24"/>
          <w:szCs w:val="24"/>
        </w:rPr>
      </w:pPr>
    </w:p>
    <w:p w14:paraId="7B6A3DFD" w14:textId="35D91CB4" w:rsidR="00A052E0" w:rsidRPr="005C03EA" w:rsidRDefault="005C03EA" w:rsidP="005C03EA">
      <w:pPr>
        <w:rPr>
          <w:b/>
          <w:bCs/>
          <w:sz w:val="24"/>
          <w:szCs w:val="24"/>
        </w:rPr>
      </w:pPr>
      <w:r w:rsidRPr="005C03EA">
        <w:rPr>
          <w:b/>
          <w:bCs/>
          <w:sz w:val="24"/>
          <w:szCs w:val="24"/>
        </w:rPr>
        <w:t>6.4 Deltaga</w:t>
      </w:r>
      <w:r w:rsidR="00A052E0">
        <w:rPr>
          <w:b/>
          <w:bCs/>
          <w:sz w:val="24"/>
          <w:szCs w:val="24"/>
        </w:rPr>
        <w:t>nde</w:t>
      </w:r>
    </w:p>
    <w:p w14:paraId="4389E155" w14:textId="03C1E14C" w:rsidR="003B2742" w:rsidRDefault="00A052E0" w:rsidP="00897D23">
      <w:pPr>
        <w:rPr>
          <w:sz w:val="24"/>
          <w:szCs w:val="24"/>
        </w:rPr>
      </w:pPr>
      <w:r>
        <w:rPr>
          <w:sz w:val="24"/>
          <w:szCs w:val="24"/>
        </w:rPr>
        <w:t>6.4.1</w:t>
      </w:r>
      <w:r w:rsidR="005C03EA" w:rsidRPr="00897D23">
        <w:rPr>
          <w:sz w:val="24"/>
          <w:szCs w:val="24"/>
        </w:rPr>
        <w:t xml:space="preserve"> En banläggare får inte skjuta sin egen tävling i PRS inom tävlan då detta ger denne fördelar jämte övriga tävlande. Det är tillåtet för banläggaren att delta men skall då skjuta utom tävlan. Undantag gäller tävlingar som endast skjuts på skjutbana. </w:t>
      </w:r>
    </w:p>
    <w:p w14:paraId="1A2C3CA9" w14:textId="508B2ABC" w:rsidR="003B2742" w:rsidRDefault="00A052E0" w:rsidP="00897D23">
      <w:pPr>
        <w:rPr>
          <w:sz w:val="24"/>
          <w:szCs w:val="24"/>
        </w:rPr>
      </w:pPr>
      <w:r>
        <w:rPr>
          <w:sz w:val="24"/>
          <w:szCs w:val="24"/>
        </w:rPr>
        <w:t>6.4.2</w:t>
      </w:r>
      <w:r w:rsidR="009007E3" w:rsidRPr="00897D23">
        <w:rPr>
          <w:sz w:val="24"/>
          <w:szCs w:val="24"/>
        </w:rPr>
        <w:t xml:space="preserve"> Skyttar får under genomgång av stationsbeskrivningen vid angivet tillfälle observera målet/målen med stationens kikare om en sådan finns. </w:t>
      </w:r>
    </w:p>
    <w:p w14:paraId="2FE7F287" w14:textId="15CFA07E" w:rsidR="003B2742" w:rsidRPr="00A052E0" w:rsidRDefault="00A052E0" w:rsidP="00A052E0">
      <w:pPr>
        <w:rPr>
          <w:sz w:val="24"/>
          <w:szCs w:val="24"/>
        </w:rPr>
      </w:pPr>
      <w:r>
        <w:rPr>
          <w:sz w:val="24"/>
          <w:szCs w:val="24"/>
        </w:rPr>
        <w:t>6.4.3</w:t>
      </w:r>
      <w:r w:rsidR="009007E3" w:rsidRPr="00A052E0">
        <w:rPr>
          <w:sz w:val="24"/>
          <w:szCs w:val="24"/>
        </w:rPr>
        <w:t xml:space="preserve"> Skytten får även använda egen kikare vid detta tillfälle. </w:t>
      </w:r>
    </w:p>
    <w:p w14:paraId="3C0DA21D" w14:textId="77777777" w:rsidR="0087004A" w:rsidRDefault="0087004A">
      <w:pPr>
        <w:rPr>
          <w:sz w:val="24"/>
          <w:szCs w:val="24"/>
        </w:rPr>
      </w:pPr>
      <w:r>
        <w:rPr>
          <w:sz w:val="24"/>
          <w:szCs w:val="24"/>
        </w:rPr>
        <w:br w:type="page"/>
      </w:r>
    </w:p>
    <w:p w14:paraId="29021140" w14:textId="53ECBCA3" w:rsidR="003B2742" w:rsidRDefault="00A052E0" w:rsidP="00A052E0">
      <w:pPr>
        <w:rPr>
          <w:sz w:val="24"/>
          <w:szCs w:val="24"/>
        </w:rPr>
      </w:pPr>
      <w:r>
        <w:rPr>
          <w:sz w:val="24"/>
          <w:szCs w:val="24"/>
        </w:rPr>
        <w:lastRenderedPageBreak/>
        <w:t>6.4.4</w:t>
      </w:r>
      <w:r w:rsidR="009007E3" w:rsidRPr="00A052E0">
        <w:rPr>
          <w:sz w:val="24"/>
          <w:szCs w:val="24"/>
        </w:rPr>
        <w:t xml:space="preserve"> Egen kikare är ej tillåten att använda för att observera andra skyttars genomförande av stationen. Enskilda tävlingar får göra undantag till den här regeln och ge tillåtelse för övriga skyttar att observera med kikare när andra skyttar skjuter. Undantag skall informeras om både i inbjudan till tävlingen samt inledande tävlingsgenomgång. Informationen om undantag bör även ingå i stationsbeskrivningen. </w:t>
      </w:r>
    </w:p>
    <w:p w14:paraId="4F74165E" w14:textId="66D9254B" w:rsidR="00A052E0" w:rsidRDefault="00A052E0" w:rsidP="00A052E0">
      <w:pPr>
        <w:rPr>
          <w:sz w:val="24"/>
          <w:szCs w:val="24"/>
        </w:rPr>
      </w:pPr>
    </w:p>
    <w:p w14:paraId="3378A6CF" w14:textId="7FBBC980" w:rsidR="00A052E0" w:rsidRPr="00A052E0" w:rsidRDefault="00A052E0" w:rsidP="00A052E0">
      <w:pPr>
        <w:rPr>
          <w:b/>
          <w:bCs/>
          <w:sz w:val="24"/>
          <w:szCs w:val="24"/>
        </w:rPr>
      </w:pPr>
      <w:r>
        <w:rPr>
          <w:b/>
          <w:bCs/>
          <w:sz w:val="24"/>
          <w:szCs w:val="24"/>
        </w:rPr>
        <w:t xml:space="preserve">6.5 </w:t>
      </w:r>
      <w:r w:rsidRPr="00A052E0">
        <w:rPr>
          <w:b/>
          <w:bCs/>
          <w:sz w:val="24"/>
          <w:szCs w:val="24"/>
        </w:rPr>
        <w:t>Kommandon &amp; Signaler</w:t>
      </w:r>
    </w:p>
    <w:p w14:paraId="164FF0CA" w14:textId="4E616E7E" w:rsidR="00A052E0" w:rsidRDefault="00A052E0" w:rsidP="00897D23">
      <w:pPr>
        <w:rPr>
          <w:sz w:val="24"/>
          <w:szCs w:val="24"/>
        </w:rPr>
      </w:pPr>
      <w:r>
        <w:rPr>
          <w:sz w:val="24"/>
          <w:szCs w:val="24"/>
        </w:rPr>
        <w:t>6.5.1</w:t>
      </w:r>
      <w:r w:rsidR="00D13D07">
        <w:rPr>
          <w:sz w:val="24"/>
          <w:szCs w:val="24"/>
        </w:rPr>
        <w:t>.1</w:t>
      </w:r>
      <w:r w:rsidR="009007E3" w:rsidRPr="00897D23">
        <w:rPr>
          <w:sz w:val="24"/>
          <w:szCs w:val="24"/>
        </w:rPr>
        <w:t xml:space="preserve"> Kommando: ”Gör dig redo!” </w:t>
      </w:r>
    </w:p>
    <w:p w14:paraId="04814A30" w14:textId="77777777" w:rsidR="00A052E0" w:rsidRDefault="009007E3" w:rsidP="00A052E0">
      <w:pPr>
        <w:pStyle w:val="Liststycke"/>
        <w:numPr>
          <w:ilvl w:val="0"/>
          <w:numId w:val="7"/>
        </w:numPr>
        <w:rPr>
          <w:sz w:val="24"/>
          <w:szCs w:val="24"/>
        </w:rPr>
      </w:pPr>
      <w:r w:rsidRPr="00A052E0">
        <w:rPr>
          <w:sz w:val="24"/>
          <w:szCs w:val="24"/>
        </w:rPr>
        <w:t xml:space="preserve">Geväret pekar i för stationen angiven säker skjutvinkel. </w:t>
      </w:r>
    </w:p>
    <w:p w14:paraId="6BCF0CF4" w14:textId="77777777" w:rsidR="00A052E0" w:rsidRDefault="009007E3" w:rsidP="00A052E0">
      <w:pPr>
        <w:pStyle w:val="Liststycke"/>
        <w:numPr>
          <w:ilvl w:val="0"/>
          <w:numId w:val="7"/>
        </w:numPr>
        <w:rPr>
          <w:sz w:val="24"/>
          <w:szCs w:val="24"/>
        </w:rPr>
      </w:pPr>
      <w:r w:rsidRPr="00A052E0">
        <w:rPr>
          <w:sz w:val="24"/>
          <w:szCs w:val="24"/>
        </w:rPr>
        <w:t xml:space="preserve">Ta ur säkerhetspropp. Skytten lägger den åt sidan på marken eller i en ficka alternativt ger till stationschef. </w:t>
      </w:r>
    </w:p>
    <w:p w14:paraId="76DE1C6A" w14:textId="77777777" w:rsidR="00A052E0" w:rsidRDefault="009007E3" w:rsidP="00A052E0">
      <w:pPr>
        <w:pStyle w:val="Liststycke"/>
        <w:numPr>
          <w:ilvl w:val="0"/>
          <w:numId w:val="7"/>
        </w:numPr>
        <w:rPr>
          <w:sz w:val="24"/>
          <w:szCs w:val="24"/>
        </w:rPr>
      </w:pPr>
      <w:r w:rsidRPr="00A052E0">
        <w:rPr>
          <w:sz w:val="24"/>
          <w:szCs w:val="24"/>
        </w:rPr>
        <w:t xml:space="preserve">För in magasinet, om vapnet använder löst magasin. Internt magasin får fyllas på med patroner. </w:t>
      </w:r>
    </w:p>
    <w:p w14:paraId="4AEE3873" w14:textId="424BF40B" w:rsidR="003B2742" w:rsidRPr="00A052E0" w:rsidRDefault="009007E3" w:rsidP="00A052E0">
      <w:pPr>
        <w:pStyle w:val="Liststycke"/>
        <w:numPr>
          <w:ilvl w:val="0"/>
          <w:numId w:val="7"/>
        </w:numPr>
        <w:rPr>
          <w:sz w:val="24"/>
          <w:szCs w:val="24"/>
        </w:rPr>
      </w:pPr>
      <w:r w:rsidRPr="00A052E0">
        <w:rPr>
          <w:sz w:val="24"/>
          <w:szCs w:val="24"/>
        </w:rPr>
        <w:t xml:space="preserve">Slutstycket lämnas öppet och helt tillbakadraget. </w:t>
      </w:r>
    </w:p>
    <w:p w14:paraId="670569EA" w14:textId="70571283" w:rsidR="003B2742" w:rsidRDefault="00A052E0" w:rsidP="00897D23">
      <w:pPr>
        <w:rPr>
          <w:sz w:val="24"/>
          <w:szCs w:val="24"/>
        </w:rPr>
      </w:pPr>
      <w:r>
        <w:rPr>
          <w:sz w:val="24"/>
          <w:szCs w:val="24"/>
        </w:rPr>
        <w:t>6.5.1.2</w:t>
      </w:r>
      <w:r w:rsidR="009007E3" w:rsidRPr="00897D23">
        <w:rPr>
          <w:sz w:val="24"/>
          <w:szCs w:val="24"/>
        </w:rPr>
        <w:t xml:space="preserve"> Kommando: ”Gör dig redo!” För skyttar </w:t>
      </w:r>
      <w:r w:rsidR="000827BB">
        <w:rPr>
          <w:sz w:val="24"/>
          <w:szCs w:val="24"/>
        </w:rPr>
        <w:t>inom klass 4.1.2</w:t>
      </w:r>
      <w:r w:rsidR="009007E3" w:rsidRPr="00897D23">
        <w:rPr>
          <w:sz w:val="24"/>
          <w:szCs w:val="24"/>
        </w:rPr>
        <w:t xml:space="preserve"> kompletteras</w:t>
      </w:r>
      <w:r>
        <w:rPr>
          <w:sz w:val="24"/>
          <w:szCs w:val="24"/>
        </w:rPr>
        <w:t xml:space="preserve"> med:</w:t>
      </w:r>
      <w:r w:rsidR="009007E3" w:rsidRPr="00897D23">
        <w:rPr>
          <w:sz w:val="24"/>
          <w:szCs w:val="24"/>
        </w:rPr>
        <w:t xml:space="preserve"> </w:t>
      </w:r>
    </w:p>
    <w:p w14:paraId="40D7303A" w14:textId="77777777" w:rsidR="00A052E0" w:rsidRDefault="009007E3" w:rsidP="00A052E0">
      <w:pPr>
        <w:pStyle w:val="Liststycke"/>
        <w:numPr>
          <w:ilvl w:val="0"/>
          <w:numId w:val="8"/>
        </w:numPr>
        <w:rPr>
          <w:sz w:val="24"/>
          <w:szCs w:val="24"/>
        </w:rPr>
      </w:pPr>
      <w:r w:rsidRPr="00A052E0">
        <w:rPr>
          <w:sz w:val="24"/>
          <w:szCs w:val="24"/>
        </w:rPr>
        <w:t xml:space="preserve">För in en patron i patronläget. </w:t>
      </w:r>
    </w:p>
    <w:p w14:paraId="55C193B4" w14:textId="7BDF4E99" w:rsidR="003B2742" w:rsidRPr="00A052E0" w:rsidRDefault="009007E3" w:rsidP="00A052E0">
      <w:pPr>
        <w:pStyle w:val="Liststycke"/>
        <w:numPr>
          <w:ilvl w:val="0"/>
          <w:numId w:val="8"/>
        </w:numPr>
        <w:rPr>
          <w:sz w:val="24"/>
          <w:szCs w:val="24"/>
        </w:rPr>
      </w:pPr>
      <w:r w:rsidRPr="00A052E0">
        <w:rPr>
          <w:sz w:val="24"/>
          <w:szCs w:val="24"/>
        </w:rPr>
        <w:t xml:space="preserve">Vapnet säkras. </w:t>
      </w:r>
    </w:p>
    <w:p w14:paraId="3CA9647A" w14:textId="77777777" w:rsidR="00A052E0" w:rsidRDefault="00A052E0" w:rsidP="00897D23">
      <w:pPr>
        <w:rPr>
          <w:sz w:val="24"/>
          <w:szCs w:val="24"/>
        </w:rPr>
      </w:pPr>
      <w:r>
        <w:rPr>
          <w:sz w:val="24"/>
          <w:szCs w:val="24"/>
        </w:rPr>
        <w:t xml:space="preserve">6.5.2 </w:t>
      </w:r>
      <w:r w:rsidR="009007E3" w:rsidRPr="00897D23">
        <w:rPr>
          <w:sz w:val="24"/>
          <w:szCs w:val="24"/>
        </w:rPr>
        <w:t xml:space="preserve">Kommando: ”Är skytten redo?” </w:t>
      </w:r>
    </w:p>
    <w:p w14:paraId="4F1D6730" w14:textId="430F0337" w:rsidR="003B2742" w:rsidRPr="00A052E0" w:rsidRDefault="009007E3" w:rsidP="00A052E0">
      <w:pPr>
        <w:pStyle w:val="Liststycke"/>
        <w:numPr>
          <w:ilvl w:val="0"/>
          <w:numId w:val="9"/>
        </w:numPr>
        <w:rPr>
          <w:sz w:val="24"/>
          <w:szCs w:val="24"/>
        </w:rPr>
      </w:pPr>
      <w:r w:rsidRPr="00A052E0">
        <w:rPr>
          <w:sz w:val="24"/>
          <w:szCs w:val="24"/>
        </w:rPr>
        <w:t xml:space="preserve">Skytten meddelar med signal, </w:t>
      </w:r>
      <w:r w:rsidR="00D13D07" w:rsidRPr="00A052E0">
        <w:rPr>
          <w:sz w:val="24"/>
          <w:szCs w:val="24"/>
        </w:rPr>
        <w:t>till exempel</w:t>
      </w:r>
      <w:r w:rsidR="00D13D07">
        <w:rPr>
          <w:sz w:val="24"/>
          <w:szCs w:val="24"/>
        </w:rPr>
        <w:t xml:space="preserve"> genom att</w:t>
      </w:r>
      <w:r w:rsidRPr="00A052E0">
        <w:rPr>
          <w:sz w:val="24"/>
          <w:szCs w:val="24"/>
        </w:rPr>
        <w:t xml:space="preserve"> stå helt stilla redo eller med</w:t>
      </w:r>
      <w:r w:rsidR="00D13D07">
        <w:rPr>
          <w:sz w:val="24"/>
          <w:szCs w:val="24"/>
        </w:rPr>
        <w:t>delar med</w:t>
      </w:r>
      <w:r w:rsidRPr="00A052E0">
        <w:rPr>
          <w:sz w:val="24"/>
          <w:szCs w:val="24"/>
        </w:rPr>
        <w:t xml:space="preserve"> röst att denna är redo. </w:t>
      </w:r>
    </w:p>
    <w:p w14:paraId="179AF3C7" w14:textId="77777777" w:rsidR="00A052E0" w:rsidRDefault="00A052E0" w:rsidP="00897D23">
      <w:pPr>
        <w:rPr>
          <w:sz w:val="24"/>
          <w:szCs w:val="24"/>
        </w:rPr>
      </w:pPr>
      <w:r>
        <w:rPr>
          <w:sz w:val="24"/>
          <w:szCs w:val="24"/>
        </w:rPr>
        <w:t>6.5.3</w:t>
      </w:r>
      <w:r w:rsidR="009007E3" w:rsidRPr="00897D23">
        <w:rPr>
          <w:sz w:val="24"/>
          <w:szCs w:val="24"/>
        </w:rPr>
        <w:t xml:space="preserve"> Kommando: </w:t>
      </w:r>
      <w:r>
        <w:rPr>
          <w:sz w:val="24"/>
          <w:szCs w:val="24"/>
        </w:rPr>
        <w:t>*Startsignal* från tidtagare,</w:t>
      </w:r>
      <w:r w:rsidR="009007E3" w:rsidRPr="00897D23">
        <w:rPr>
          <w:sz w:val="24"/>
          <w:szCs w:val="24"/>
        </w:rPr>
        <w:t xml:space="preserve"> alternativt </w:t>
      </w:r>
      <w:r>
        <w:rPr>
          <w:sz w:val="24"/>
          <w:szCs w:val="24"/>
        </w:rPr>
        <w:t>”ELD!”</w:t>
      </w:r>
      <w:r w:rsidR="009007E3" w:rsidRPr="00897D23">
        <w:rPr>
          <w:sz w:val="24"/>
          <w:szCs w:val="24"/>
        </w:rPr>
        <w:t xml:space="preserve">. </w:t>
      </w:r>
    </w:p>
    <w:p w14:paraId="19B1B5FB" w14:textId="2F3822C7" w:rsidR="003B2742" w:rsidRPr="00A052E0" w:rsidRDefault="009007E3" w:rsidP="00A052E0">
      <w:pPr>
        <w:pStyle w:val="Liststycke"/>
        <w:numPr>
          <w:ilvl w:val="0"/>
          <w:numId w:val="9"/>
        </w:numPr>
        <w:rPr>
          <w:sz w:val="24"/>
          <w:szCs w:val="24"/>
        </w:rPr>
      </w:pPr>
      <w:r w:rsidRPr="00A052E0">
        <w:rPr>
          <w:sz w:val="24"/>
          <w:szCs w:val="24"/>
        </w:rPr>
        <w:t xml:space="preserve">Skytten intar ställning och påbörjar stationen. </w:t>
      </w:r>
    </w:p>
    <w:p w14:paraId="76E4A6D2" w14:textId="114CEE93" w:rsidR="00E02D69" w:rsidRDefault="001959AA" w:rsidP="00897D23">
      <w:pPr>
        <w:rPr>
          <w:sz w:val="24"/>
          <w:szCs w:val="24"/>
        </w:rPr>
      </w:pPr>
      <w:r>
        <w:rPr>
          <w:sz w:val="24"/>
          <w:szCs w:val="24"/>
        </w:rPr>
        <w:t>6.5.4</w:t>
      </w:r>
      <w:r w:rsidR="009007E3" w:rsidRPr="00897D23">
        <w:rPr>
          <w:sz w:val="24"/>
          <w:szCs w:val="24"/>
        </w:rPr>
        <w:t xml:space="preserve"> Kommando: </w:t>
      </w:r>
      <w:r w:rsidR="00E02D69">
        <w:rPr>
          <w:sz w:val="24"/>
          <w:szCs w:val="24"/>
        </w:rPr>
        <w:t xml:space="preserve">*Slutsignal* från tidtagare, alternativt </w:t>
      </w:r>
      <w:r w:rsidR="009007E3" w:rsidRPr="00897D23">
        <w:rPr>
          <w:sz w:val="24"/>
          <w:szCs w:val="24"/>
        </w:rPr>
        <w:t>”ELD UPPHÖR!”,</w:t>
      </w:r>
      <w:r w:rsidR="00E02D69">
        <w:rPr>
          <w:sz w:val="24"/>
          <w:szCs w:val="24"/>
        </w:rPr>
        <w:t xml:space="preserve"> då tiden är slut</w:t>
      </w:r>
      <w:r w:rsidR="009007E3" w:rsidRPr="00897D23">
        <w:rPr>
          <w:sz w:val="24"/>
          <w:szCs w:val="24"/>
        </w:rPr>
        <w:t xml:space="preserve">. </w:t>
      </w:r>
    </w:p>
    <w:p w14:paraId="08BD6FA0" w14:textId="77777777" w:rsidR="00E02D69" w:rsidRDefault="009007E3" w:rsidP="00E02D69">
      <w:pPr>
        <w:pStyle w:val="Liststycke"/>
        <w:numPr>
          <w:ilvl w:val="0"/>
          <w:numId w:val="9"/>
        </w:numPr>
        <w:rPr>
          <w:sz w:val="24"/>
          <w:szCs w:val="24"/>
        </w:rPr>
      </w:pPr>
      <w:r w:rsidRPr="00E02D69">
        <w:rPr>
          <w:sz w:val="24"/>
          <w:szCs w:val="24"/>
        </w:rPr>
        <w:t xml:space="preserve">Skytten avbryter stationen </w:t>
      </w:r>
    </w:p>
    <w:p w14:paraId="4509718F" w14:textId="77777777" w:rsidR="00E02D69" w:rsidRDefault="00E02D69" w:rsidP="00E02D69">
      <w:pPr>
        <w:pStyle w:val="Liststycke"/>
        <w:numPr>
          <w:ilvl w:val="0"/>
          <w:numId w:val="9"/>
        </w:numPr>
        <w:rPr>
          <w:sz w:val="24"/>
          <w:szCs w:val="24"/>
        </w:rPr>
      </w:pPr>
      <w:r>
        <w:rPr>
          <w:sz w:val="24"/>
          <w:szCs w:val="24"/>
        </w:rPr>
        <w:t>Skytten g</w:t>
      </w:r>
      <w:r w:rsidRPr="00E02D69">
        <w:rPr>
          <w:sz w:val="24"/>
          <w:szCs w:val="24"/>
        </w:rPr>
        <w:t xml:space="preserve">ör patron ur och för bak slutstycket och lämnar det i öppen position. </w:t>
      </w:r>
    </w:p>
    <w:p w14:paraId="258E0F74" w14:textId="77777777" w:rsidR="00E02D69" w:rsidRDefault="00E02D69" w:rsidP="00E02D69">
      <w:pPr>
        <w:pStyle w:val="Liststycke"/>
        <w:numPr>
          <w:ilvl w:val="0"/>
          <w:numId w:val="9"/>
        </w:numPr>
        <w:rPr>
          <w:sz w:val="24"/>
          <w:szCs w:val="24"/>
        </w:rPr>
      </w:pPr>
      <w:r w:rsidRPr="00E02D69">
        <w:rPr>
          <w:sz w:val="24"/>
          <w:szCs w:val="24"/>
        </w:rPr>
        <w:t xml:space="preserve">Tar ur eventuellt magasin eller plundrar internt magasin. </w:t>
      </w:r>
    </w:p>
    <w:p w14:paraId="4283B5CD" w14:textId="77777777" w:rsidR="00E02D69" w:rsidRDefault="00E02D69" w:rsidP="00E02D69">
      <w:pPr>
        <w:pStyle w:val="Liststycke"/>
        <w:numPr>
          <w:ilvl w:val="0"/>
          <w:numId w:val="9"/>
        </w:numPr>
        <w:rPr>
          <w:sz w:val="24"/>
          <w:szCs w:val="24"/>
        </w:rPr>
      </w:pPr>
      <w:r w:rsidRPr="00E02D69">
        <w:rPr>
          <w:sz w:val="24"/>
          <w:szCs w:val="24"/>
        </w:rPr>
        <w:t xml:space="preserve">Kontrollera att ingen patron finns i lådan eller patronläge. </w:t>
      </w:r>
    </w:p>
    <w:p w14:paraId="08BCE1E6" w14:textId="4B08D7CB" w:rsidR="00E02D69" w:rsidRPr="00E02D69" w:rsidRDefault="00E02D69" w:rsidP="00E02D69">
      <w:pPr>
        <w:pStyle w:val="Liststycke"/>
        <w:numPr>
          <w:ilvl w:val="0"/>
          <w:numId w:val="9"/>
        </w:numPr>
        <w:rPr>
          <w:sz w:val="24"/>
          <w:szCs w:val="24"/>
        </w:rPr>
      </w:pPr>
      <w:r w:rsidRPr="00E02D69">
        <w:rPr>
          <w:sz w:val="24"/>
          <w:szCs w:val="24"/>
        </w:rPr>
        <w:t xml:space="preserve">För in säkerhetsflaggan. </w:t>
      </w:r>
    </w:p>
    <w:p w14:paraId="67EE0BF0" w14:textId="45D9BA62" w:rsidR="00E02D69" w:rsidRDefault="001959AA" w:rsidP="00897D23">
      <w:pPr>
        <w:rPr>
          <w:sz w:val="24"/>
          <w:szCs w:val="24"/>
        </w:rPr>
      </w:pPr>
      <w:r>
        <w:rPr>
          <w:sz w:val="24"/>
          <w:szCs w:val="24"/>
        </w:rPr>
        <w:t>6.5.5</w:t>
      </w:r>
      <w:r w:rsidR="00E02D69">
        <w:rPr>
          <w:sz w:val="24"/>
          <w:szCs w:val="24"/>
        </w:rPr>
        <w:t xml:space="preserve"> Kommando: ”Visitation!” strax efter slutsignalen.</w:t>
      </w:r>
    </w:p>
    <w:p w14:paraId="13A6C9DD" w14:textId="40F7526A" w:rsidR="003B2742" w:rsidRDefault="009007E3" w:rsidP="00E02D69">
      <w:pPr>
        <w:pStyle w:val="Liststycke"/>
        <w:numPr>
          <w:ilvl w:val="0"/>
          <w:numId w:val="9"/>
        </w:numPr>
        <w:rPr>
          <w:sz w:val="24"/>
          <w:szCs w:val="24"/>
        </w:rPr>
      </w:pPr>
      <w:r w:rsidRPr="00E02D69">
        <w:rPr>
          <w:sz w:val="24"/>
          <w:szCs w:val="24"/>
        </w:rPr>
        <w:t>Stationschef ståendes bredvid kontrollerar att vapnet är tomt på ammunition samt säkerhetsflaggan är monterad.</w:t>
      </w:r>
      <w:r w:rsidR="00E02D69">
        <w:rPr>
          <w:sz w:val="24"/>
          <w:szCs w:val="24"/>
        </w:rPr>
        <w:t xml:space="preserve"> Samt lämnar sitt godkännande till skytten.</w:t>
      </w:r>
    </w:p>
    <w:p w14:paraId="6B218050" w14:textId="7F447073" w:rsidR="00E02D69" w:rsidRDefault="00E02D69">
      <w:pPr>
        <w:rPr>
          <w:sz w:val="24"/>
          <w:szCs w:val="24"/>
        </w:rPr>
      </w:pPr>
      <w:r>
        <w:rPr>
          <w:sz w:val="24"/>
          <w:szCs w:val="24"/>
        </w:rPr>
        <w:br w:type="page"/>
      </w:r>
    </w:p>
    <w:p w14:paraId="132FDCC3" w14:textId="2A471B10" w:rsidR="00102AD2" w:rsidRPr="00102AD2" w:rsidRDefault="00A01E0D" w:rsidP="00897D23">
      <w:pPr>
        <w:rPr>
          <w:b/>
          <w:bCs/>
          <w:sz w:val="28"/>
          <w:szCs w:val="28"/>
        </w:rPr>
      </w:pPr>
      <w:r>
        <w:rPr>
          <w:b/>
          <w:bCs/>
          <w:sz w:val="28"/>
          <w:szCs w:val="28"/>
        </w:rPr>
        <w:lastRenderedPageBreak/>
        <w:t xml:space="preserve">7 </w:t>
      </w:r>
      <w:r w:rsidR="00102AD2">
        <w:rPr>
          <w:b/>
          <w:bCs/>
          <w:sz w:val="28"/>
          <w:szCs w:val="28"/>
        </w:rPr>
        <w:t>Poäng, Mark</w:t>
      </w:r>
      <w:r>
        <w:rPr>
          <w:b/>
          <w:bCs/>
          <w:sz w:val="28"/>
          <w:szCs w:val="28"/>
        </w:rPr>
        <w:t>ering</w:t>
      </w:r>
      <w:r w:rsidR="00102AD2">
        <w:rPr>
          <w:b/>
          <w:bCs/>
          <w:sz w:val="28"/>
          <w:szCs w:val="28"/>
        </w:rPr>
        <w:t xml:space="preserve"> &amp; Tolkning</w:t>
      </w:r>
    </w:p>
    <w:p w14:paraId="0080F2EB" w14:textId="09A17C72" w:rsidR="00E02D69" w:rsidRPr="00E02D69" w:rsidRDefault="001959AA" w:rsidP="00897D23">
      <w:pPr>
        <w:rPr>
          <w:b/>
          <w:bCs/>
          <w:sz w:val="24"/>
          <w:szCs w:val="24"/>
        </w:rPr>
      </w:pPr>
      <w:r>
        <w:rPr>
          <w:b/>
          <w:bCs/>
          <w:sz w:val="24"/>
          <w:szCs w:val="24"/>
        </w:rPr>
        <w:t>7.1</w:t>
      </w:r>
      <w:r w:rsidR="009007E3" w:rsidRPr="00E02D69">
        <w:rPr>
          <w:b/>
          <w:bCs/>
          <w:sz w:val="24"/>
          <w:szCs w:val="24"/>
        </w:rPr>
        <w:t xml:space="preserve"> Poängsättning </w:t>
      </w:r>
    </w:p>
    <w:p w14:paraId="0F761B34" w14:textId="6E4409A3" w:rsidR="00E02D69" w:rsidRDefault="009007E3" w:rsidP="00897D23">
      <w:pPr>
        <w:rPr>
          <w:sz w:val="24"/>
          <w:szCs w:val="24"/>
        </w:rPr>
      </w:pPr>
      <w:r w:rsidRPr="00897D23">
        <w:rPr>
          <w:sz w:val="24"/>
          <w:szCs w:val="24"/>
        </w:rPr>
        <w:t>7.1</w:t>
      </w:r>
      <w:r w:rsidR="001959AA">
        <w:rPr>
          <w:sz w:val="24"/>
          <w:szCs w:val="24"/>
        </w:rPr>
        <w:t>.1</w:t>
      </w:r>
      <w:r w:rsidRPr="00897D23">
        <w:rPr>
          <w:sz w:val="24"/>
          <w:szCs w:val="24"/>
        </w:rPr>
        <w:t xml:space="preserve"> Vid PRS skall en träff på stålmål motsvara en poäng. </w:t>
      </w:r>
    </w:p>
    <w:p w14:paraId="2EEEBD7B" w14:textId="77777777" w:rsidR="001959AA" w:rsidRDefault="009007E3" w:rsidP="001959AA">
      <w:pPr>
        <w:pStyle w:val="Liststycke"/>
        <w:numPr>
          <w:ilvl w:val="0"/>
          <w:numId w:val="9"/>
        </w:numPr>
        <w:rPr>
          <w:sz w:val="24"/>
          <w:szCs w:val="24"/>
        </w:rPr>
      </w:pPr>
      <w:r w:rsidRPr="001959AA">
        <w:rPr>
          <w:sz w:val="24"/>
          <w:szCs w:val="24"/>
        </w:rPr>
        <w:t xml:space="preserve">Om tävlingsledningen önskar kan en träff på stålmål vid första skottet ge 2p. </w:t>
      </w:r>
    </w:p>
    <w:p w14:paraId="221158B0" w14:textId="4056DECF" w:rsidR="00E02D69" w:rsidRPr="001959AA" w:rsidRDefault="009007E3" w:rsidP="001959AA">
      <w:pPr>
        <w:pStyle w:val="Liststycke"/>
        <w:numPr>
          <w:ilvl w:val="0"/>
          <w:numId w:val="9"/>
        </w:numPr>
        <w:rPr>
          <w:sz w:val="24"/>
          <w:szCs w:val="24"/>
        </w:rPr>
      </w:pPr>
      <w:r w:rsidRPr="001959AA">
        <w:rPr>
          <w:sz w:val="24"/>
          <w:szCs w:val="24"/>
        </w:rPr>
        <w:t>Om e</w:t>
      </w:r>
      <w:r w:rsidR="001959AA">
        <w:rPr>
          <w:sz w:val="24"/>
          <w:szCs w:val="24"/>
        </w:rPr>
        <w:t>tt</w:t>
      </w:r>
      <w:r w:rsidRPr="001959AA">
        <w:rPr>
          <w:sz w:val="24"/>
          <w:szCs w:val="24"/>
        </w:rPr>
        <w:t xml:space="preserve"> första skotts träff</w:t>
      </w:r>
      <w:r w:rsidR="001959AA">
        <w:rPr>
          <w:sz w:val="24"/>
          <w:szCs w:val="24"/>
        </w:rPr>
        <w:t>,</w:t>
      </w:r>
      <w:r w:rsidRPr="001959AA">
        <w:rPr>
          <w:sz w:val="24"/>
          <w:szCs w:val="24"/>
        </w:rPr>
        <w:t xml:space="preserve"> ger 2p skall detta meddelas i inbjudan till tävlingen samt vid stationsbeskrivningen. </w:t>
      </w:r>
    </w:p>
    <w:p w14:paraId="4E2A6F4D" w14:textId="77777777" w:rsidR="001959AA" w:rsidRDefault="009007E3" w:rsidP="00897D23">
      <w:pPr>
        <w:rPr>
          <w:sz w:val="24"/>
          <w:szCs w:val="24"/>
        </w:rPr>
      </w:pPr>
      <w:r w:rsidRPr="00897D23">
        <w:rPr>
          <w:sz w:val="24"/>
          <w:szCs w:val="24"/>
        </w:rPr>
        <w:t>7.1.</w:t>
      </w:r>
      <w:r w:rsidR="001959AA">
        <w:rPr>
          <w:sz w:val="24"/>
          <w:szCs w:val="24"/>
        </w:rPr>
        <w:t>2</w:t>
      </w:r>
      <w:r w:rsidRPr="00897D23">
        <w:rPr>
          <w:sz w:val="24"/>
          <w:szCs w:val="24"/>
        </w:rPr>
        <w:t xml:space="preserve"> Vid användande av pappersmål vid PRS bör en träff motsvara 1 poäng. Det ges utrymme att ha en kreativ poängbedömning. </w:t>
      </w:r>
    </w:p>
    <w:p w14:paraId="7EDB6374" w14:textId="19618B51" w:rsidR="00E02D69" w:rsidRPr="001959AA" w:rsidRDefault="009007E3" w:rsidP="001959AA">
      <w:pPr>
        <w:pStyle w:val="Liststycke"/>
        <w:numPr>
          <w:ilvl w:val="0"/>
          <w:numId w:val="10"/>
        </w:numPr>
        <w:rPr>
          <w:i/>
          <w:iCs/>
        </w:rPr>
      </w:pPr>
      <w:r w:rsidRPr="001959AA">
        <w:rPr>
          <w:i/>
          <w:iCs/>
        </w:rPr>
        <w:t xml:space="preserve">Exempel: Skytten skall beskjuta en 5 ringad internationell luftgevärstavla. Varje svart ring ska ha 2 träff, där kulhålen helt måste vara innanför det svarta för att få 2 poäng för ringen. Är det noll eller en hel träff i det svarta utfaller 0 poäng. Varje ring kan då ge 0 eller 2 poäng för totalt 10 poäng. Vid elektronisk målmarkering tillämpas dold markering. </w:t>
      </w:r>
    </w:p>
    <w:p w14:paraId="278DAFD1" w14:textId="77777777" w:rsidR="001959AA" w:rsidRDefault="001959AA" w:rsidP="00897D23">
      <w:pPr>
        <w:rPr>
          <w:sz w:val="24"/>
          <w:szCs w:val="24"/>
        </w:rPr>
      </w:pPr>
    </w:p>
    <w:p w14:paraId="7255E1EA" w14:textId="793422A8" w:rsidR="001959AA" w:rsidRPr="001959AA" w:rsidRDefault="001959AA" w:rsidP="00897D23">
      <w:pPr>
        <w:rPr>
          <w:b/>
          <w:bCs/>
          <w:sz w:val="24"/>
          <w:szCs w:val="24"/>
        </w:rPr>
      </w:pPr>
      <w:r w:rsidRPr="001959AA">
        <w:rPr>
          <w:b/>
          <w:bCs/>
          <w:sz w:val="24"/>
          <w:szCs w:val="24"/>
        </w:rPr>
        <w:t>7.2 Markering</w:t>
      </w:r>
    </w:p>
    <w:p w14:paraId="29FBA266" w14:textId="0E65F510" w:rsidR="00E02D69" w:rsidRDefault="009007E3" w:rsidP="00897D23">
      <w:pPr>
        <w:rPr>
          <w:sz w:val="24"/>
          <w:szCs w:val="24"/>
        </w:rPr>
      </w:pPr>
      <w:r w:rsidRPr="00897D23">
        <w:rPr>
          <w:sz w:val="24"/>
          <w:szCs w:val="24"/>
        </w:rPr>
        <w:t>7.</w:t>
      </w:r>
      <w:r w:rsidR="001959AA">
        <w:rPr>
          <w:sz w:val="24"/>
          <w:szCs w:val="24"/>
        </w:rPr>
        <w:t>2.1</w:t>
      </w:r>
      <w:r w:rsidRPr="00897D23">
        <w:rPr>
          <w:sz w:val="24"/>
          <w:szCs w:val="24"/>
        </w:rPr>
        <w:t xml:space="preserve"> Markering vid stålmål</w:t>
      </w:r>
      <w:r w:rsidR="00E02D69">
        <w:rPr>
          <w:sz w:val="24"/>
          <w:szCs w:val="24"/>
        </w:rPr>
        <w:t>:</w:t>
      </w:r>
      <w:r w:rsidRPr="00897D23">
        <w:rPr>
          <w:sz w:val="24"/>
          <w:szCs w:val="24"/>
        </w:rPr>
        <w:t xml:space="preserve"> </w:t>
      </w:r>
    </w:p>
    <w:p w14:paraId="2D7281B4" w14:textId="77777777" w:rsidR="00E02D69" w:rsidRDefault="009007E3" w:rsidP="00E02D69">
      <w:pPr>
        <w:pStyle w:val="Liststycke"/>
        <w:numPr>
          <w:ilvl w:val="0"/>
          <w:numId w:val="9"/>
        </w:numPr>
        <w:rPr>
          <w:sz w:val="24"/>
          <w:szCs w:val="24"/>
        </w:rPr>
      </w:pPr>
      <w:r w:rsidRPr="00E02D69">
        <w:rPr>
          <w:sz w:val="24"/>
          <w:szCs w:val="24"/>
        </w:rPr>
        <w:t xml:space="preserve">Stationens observatör/observatörer ropar högt ”TRÄFF” direkt vid träff. </w:t>
      </w:r>
    </w:p>
    <w:p w14:paraId="58A1DD80" w14:textId="77777777" w:rsidR="00E02D69" w:rsidRDefault="009007E3" w:rsidP="00E02D69">
      <w:pPr>
        <w:pStyle w:val="Liststycke"/>
        <w:numPr>
          <w:ilvl w:val="0"/>
          <w:numId w:val="9"/>
        </w:numPr>
        <w:rPr>
          <w:sz w:val="24"/>
          <w:szCs w:val="24"/>
        </w:rPr>
      </w:pPr>
      <w:r w:rsidRPr="00E02D69">
        <w:rPr>
          <w:sz w:val="24"/>
          <w:szCs w:val="24"/>
        </w:rPr>
        <w:t xml:space="preserve">Till stöd används kikare samt eventuell elektronisk markering. </w:t>
      </w:r>
    </w:p>
    <w:p w14:paraId="6CFDDC67" w14:textId="6DDCE7A2" w:rsidR="00E02D69" w:rsidRDefault="009007E3" w:rsidP="00E02D69">
      <w:pPr>
        <w:rPr>
          <w:sz w:val="24"/>
          <w:szCs w:val="24"/>
        </w:rPr>
      </w:pPr>
      <w:r w:rsidRPr="00E02D69">
        <w:rPr>
          <w:sz w:val="24"/>
          <w:szCs w:val="24"/>
        </w:rPr>
        <w:t>7.</w:t>
      </w:r>
      <w:r w:rsidR="001959AA">
        <w:rPr>
          <w:sz w:val="24"/>
          <w:szCs w:val="24"/>
        </w:rPr>
        <w:t>2</w:t>
      </w:r>
      <w:r w:rsidRPr="00E02D69">
        <w:rPr>
          <w:sz w:val="24"/>
          <w:szCs w:val="24"/>
        </w:rPr>
        <w:t>.</w:t>
      </w:r>
      <w:r w:rsidR="001959AA">
        <w:rPr>
          <w:sz w:val="24"/>
          <w:szCs w:val="24"/>
        </w:rPr>
        <w:t>2</w:t>
      </w:r>
      <w:r w:rsidRPr="00E02D69">
        <w:rPr>
          <w:sz w:val="24"/>
          <w:szCs w:val="24"/>
        </w:rPr>
        <w:t xml:space="preserve"> Träffar skytten stålmål i fel ordning enligt beskriven procedur i stationsbeskrivningen är stationens observatör/observatörer tyst</w:t>
      </w:r>
      <w:r w:rsidR="001959AA">
        <w:rPr>
          <w:sz w:val="24"/>
          <w:szCs w:val="24"/>
        </w:rPr>
        <w:t>a</w:t>
      </w:r>
      <w:r w:rsidRPr="00E02D69">
        <w:rPr>
          <w:sz w:val="24"/>
          <w:szCs w:val="24"/>
        </w:rPr>
        <w:t xml:space="preserve">. </w:t>
      </w:r>
    </w:p>
    <w:p w14:paraId="4BBFCD5E" w14:textId="622BF78B" w:rsidR="00E02D69" w:rsidRDefault="009007E3" w:rsidP="00E02D69">
      <w:pPr>
        <w:rPr>
          <w:sz w:val="24"/>
          <w:szCs w:val="24"/>
        </w:rPr>
      </w:pPr>
      <w:r w:rsidRPr="00E02D69">
        <w:rPr>
          <w:sz w:val="24"/>
          <w:szCs w:val="24"/>
        </w:rPr>
        <w:t>7.</w:t>
      </w:r>
      <w:r w:rsidR="001959AA">
        <w:rPr>
          <w:sz w:val="24"/>
          <w:szCs w:val="24"/>
        </w:rPr>
        <w:t>2.3</w:t>
      </w:r>
      <w:r w:rsidRPr="00E02D69">
        <w:rPr>
          <w:sz w:val="24"/>
          <w:szCs w:val="24"/>
        </w:rPr>
        <w:t xml:space="preserve"> Träffar skytten fel stålmål tillhörande annan station ropar stationens observatör högt ”FEL MÅL”. </w:t>
      </w:r>
    </w:p>
    <w:p w14:paraId="051D20DC" w14:textId="1A5FF5DA" w:rsidR="001959AA" w:rsidRDefault="009007E3" w:rsidP="00E02D69">
      <w:pPr>
        <w:rPr>
          <w:sz w:val="24"/>
          <w:szCs w:val="24"/>
        </w:rPr>
      </w:pPr>
      <w:r w:rsidRPr="00E02D69">
        <w:rPr>
          <w:sz w:val="24"/>
          <w:szCs w:val="24"/>
        </w:rPr>
        <w:t>7.</w:t>
      </w:r>
      <w:r w:rsidR="001959AA">
        <w:rPr>
          <w:sz w:val="24"/>
          <w:szCs w:val="24"/>
        </w:rPr>
        <w:t>2.4</w:t>
      </w:r>
      <w:r w:rsidRPr="00E02D69">
        <w:rPr>
          <w:sz w:val="24"/>
          <w:szCs w:val="24"/>
        </w:rPr>
        <w:t xml:space="preserve"> Markering av pappersmål får göras om det är mest lämpligt efter skyttarna lämnat stationen och resultatet redovisas i samband med redovisning av slutresultat. Skytten kan alltså inte kräva i samband med genomförandet av stationen att det ska finnas en lösning så att pappersmål kan markeras och redovisas i direkt anslutning till genomförd station. Syftet är att förenkla och minska behovet av markörer samt undvika längre avbrott mellan skyttarna. </w:t>
      </w:r>
    </w:p>
    <w:p w14:paraId="61CDD054" w14:textId="77777777" w:rsidR="001959AA" w:rsidRDefault="001959AA" w:rsidP="00E02D69">
      <w:pPr>
        <w:rPr>
          <w:sz w:val="24"/>
          <w:szCs w:val="24"/>
        </w:rPr>
      </w:pPr>
    </w:p>
    <w:p w14:paraId="03E5D5D7" w14:textId="5BD577F7" w:rsidR="001959AA" w:rsidRPr="001959AA" w:rsidRDefault="001959AA" w:rsidP="00E02D69">
      <w:pPr>
        <w:rPr>
          <w:b/>
          <w:bCs/>
          <w:sz w:val="24"/>
          <w:szCs w:val="24"/>
        </w:rPr>
      </w:pPr>
      <w:r w:rsidRPr="001959AA">
        <w:rPr>
          <w:b/>
          <w:bCs/>
          <w:sz w:val="24"/>
          <w:szCs w:val="24"/>
        </w:rPr>
        <w:t>7.3 Tolkning</w:t>
      </w:r>
    </w:p>
    <w:p w14:paraId="69C90F82" w14:textId="77777777" w:rsidR="001959AA" w:rsidRDefault="009007E3" w:rsidP="00E02D69">
      <w:pPr>
        <w:rPr>
          <w:sz w:val="24"/>
          <w:szCs w:val="24"/>
        </w:rPr>
      </w:pPr>
      <w:r w:rsidRPr="00E02D69">
        <w:rPr>
          <w:sz w:val="24"/>
          <w:szCs w:val="24"/>
        </w:rPr>
        <w:t>7.</w:t>
      </w:r>
      <w:r w:rsidR="001959AA">
        <w:rPr>
          <w:sz w:val="24"/>
          <w:szCs w:val="24"/>
        </w:rPr>
        <w:t xml:space="preserve">3.1 </w:t>
      </w:r>
      <w:r w:rsidRPr="00E02D69">
        <w:rPr>
          <w:sz w:val="24"/>
          <w:szCs w:val="24"/>
        </w:rPr>
        <w:t xml:space="preserve">Då olika kalibrar används finns det inget krav på att det skall finnas tolkar för att tyda papperstavlor. </w:t>
      </w:r>
    </w:p>
    <w:p w14:paraId="012A8345" w14:textId="3345FBF5" w:rsidR="001959AA" w:rsidRDefault="001959AA" w:rsidP="00E02D69">
      <w:pPr>
        <w:rPr>
          <w:sz w:val="24"/>
          <w:szCs w:val="24"/>
        </w:rPr>
      </w:pPr>
      <w:r>
        <w:rPr>
          <w:sz w:val="24"/>
          <w:szCs w:val="24"/>
        </w:rPr>
        <w:t xml:space="preserve">7.3.2 </w:t>
      </w:r>
      <w:r w:rsidR="009007E3" w:rsidRPr="00E02D69">
        <w:rPr>
          <w:sz w:val="24"/>
          <w:szCs w:val="24"/>
        </w:rPr>
        <w:t xml:space="preserve">Den som tyder och poängsätter tavlorna skall ärligt och med sunt förnuft göra sitt bästa. </w:t>
      </w:r>
    </w:p>
    <w:p w14:paraId="56BA6AA1" w14:textId="77777777" w:rsidR="00E83AF3" w:rsidRDefault="001959AA" w:rsidP="00E02D69">
      <w:pPr>
        <w:rPr>
          <w:sz w:val="24"/>
          <w:szCs w:val="24"/>
        </w:rPr>
      </w:pPr>
      <w:r>
        <w:rPr>
          <w:sz w:val="24"/>
          <w:szCs w:val="24"/>
        </w:rPr>
        <w:t xml:space="preserve">7.3.3 </w:t>
      </w:r>
      <w:r w:rsidR="009007E3" w:rsidRPr="00E02D69">
        <w:rPr>
          <w:sz w:val="24"/>
          <w:szCs w:val="24"/>
        </w:rPr>
        <w:t xml:space="preserve">Är tavlan svårtydbar och resultatet påverkar topplaceringar bör tävlingsjuryn tillfrågas. </w:t>
      </w:r>
    </w:p>
    <w:p w14:paraId="45AA9883" w14:textId="205A990C" w:rsidR="00E83AF3" w:rsidRDefault="009007E3" w:rsidP="00E02D69">
      <w:pPr>
        <w:rPr>
          <w:sz w:val="24"/>
          <w:szCs w:val="24"/>
        </w:rPr>
      </w:pPr>
      <w:r w:rsidRPr="00E02D69">
        <w:rPr>
          <w:sz w:val="24"/>
          <w:szCs w:val="24"/>
        </w:rPr>
        <w:t>7.</w:t>
      </w:r>
      <w:r w:rsidR="00E83AF3">
        <w:rPr>
          <w:sz w:val="24"/>
          <w:szCs w:val="24"/>
        </w:rPr>
        <w:t>3.4</w:t>
      </w:r>
      <w:r w:rsidRPr="00E02D69">
        <w:rPr>
          <w:sz w:val="24"/>
          <w:szCs w:val="24"/>
        </w:rPr>
        <w:t xml:space="preserve"> Skott på annan skytts pap</w:t>
      </w:r>
      <w:r w:rsidR="009A6F79">
        <w:rPr>
          <w:sz w:val="24"/>
          <w:szCs w:val="24"/>
        </w:rPr>
        <w:t>p</w:t>
      </w:r>
      <w:r w:rsidRPr="00E02D69">
        <w:rPr>
          <w:sz w:val="24"/>
          <w:szCs w:val="24"/>
        </w:rPr>
        <w:t xml:space="preserve">tavla/figur räknas som bom. </w:t>
      </w:r>
    </w:p>
    <w:p w14:paraId="5BA79854" w14:textId="76F2C2FF" w:rsidR="00E83AF3" w:rsidRDefault="009007E3" w:rsidP="00E02D69">
      <w:pPr>
        <w:rPr>
          <w:sz w:val="24"/>
          <w:szCs w:val="24"/>
        </w:rPr>
      </w:pPr>
      <w:r w:rsidRPr="00E02D69">
        <w:rPr>
          <w:sz w:val="24"/>
          <w:szCs w:val="24"/>
        </w:rPr>
        <w:lastRenderedPageBreak/>
        <w:t>7.</w:t>
      </w:r>
      <w:r w:rsidR="00E83AF3">
        <w:rPr>
          <w:sz w:val="24"/>
          <w:szCs w:val="24"/>
        </w:rPr>
        <w:t>3.5</w:t>
      </w:r>
      <w:r w:rsidRPr="00E02D69">
        <w:rPr>
          <w:sz w:val="24"/>
          <w:szCs w:val="24"/>
        </w:rPr>
        <w:t xml:space="preserve"> Vid</w:t>
      </w:r>
      <w:r w:rsidR="000827BB">
        <w:rPr>
          <w:sz w:val="24"/>
          <w:szCs w:val="24"/>
        </w:rPr>
        <w:t xml:space="preserve"> fler träffar i figur</w:t>
      </w:r>
      <w:r w:rsidRPr="00E02D69">
        <w:rPr>
          <w:sz w:val="24"/>
          <w:szCs w:val="24"/>
        </w:rPr>
        <w:t xml:space="preserve"> får skytt tillgodoräkna sig det antal träff som är maximalt för respektive figur enligt gällande förutsättningar. </w:t>
      </w:r>
    </w:p>
    <w:p w14:paraId="131134A2" w14:textId="77777777" w:rsidR="00E83AF3" w:rsidRDefault="009007E3" w:rsidP="00E83AF3">
      <w:pPr>
        <w:pStyle w:val="Liststycke"/>
        <w:numPr>
          <w:ilvl w:val="0"/>
          <w:numId w:val="11"/>
        </w:numPr>
        <w:rPr>
          <w:sz w:val="24"/>
          <w:szCs w:val="24"/>
        </w:rPr>
      </w:pPr>
      <w:r w:rsidRPr="00E83AF3">
        <w:rPr>
          <w:sz w:val="24"/>
          <w:szCs w:val="24"/>
        </w:rPr>
        <w:t xml:space="preserve">Uppgift om överträffar ska noteras på skjutkort eller motsvarande. </w:t>
      </w:r>
    </w:p>
    <w:p w14:paraId="29706074" w14:textId="399E9043" w:rsidR="00E83AF3" w:rsidRPr="00E83AF3" w:rsidRDefault="009007E3" w:rsidP="00E83AF3">
      <w:pPr>
        <w:pStyle w:val="Liststycke"/>
        <w:numPr>
          <w:ilvl w:val="0"/>
          <w:numId w:val="11"/>
        </w:numPr>
        <w:rPr>
          <w:sz w:val="24"/>
          <w:szCs w:val="24"/>
        </w:rPr>
      </w:pPr>
      <w:r w:rsidRPr="00E83AF3">
        <w:rPr>
          <w:sz w:val="24"/>
          <w:szCs w:val="24"/>
        </w:rPr>
        <w:t xml:space="preserve">Har skytt av misstag skjutit för många skott, ska skytten omedelbart anmäla detta till stationschef/kontrollant, varvid motsvarande antal träffar (inklusive innerträffar) räknas bort. </w:t>
      </w:r>
    </w:p>
    <w:p w14:paraId="6BD4F655" w14:textId="1A82F4AD" w:rsidR="00E83AF3" w:rsidRDefault="009007E3" w:rsidP="00E02D69">
      <w:pPr>
        <w:rPr>
          <w:sz w:val="24"/>
          <w:szCs w:val="24"/>
        </w:rPr>
      </w:pPr>
      <w:r w:rsidRPr="00E02D69">
        <w:rPr>
          <w:sz w:val="24"/>
          <w:szCs w:val="24"/>
        </w:rPr>
        <w:t>7.</w:t>
      </w:r>
      <w:r w:rsidR="00E83AF3">
        <w:rPr>
          <w:sz w:val="24"/>
          <w:szCs w:val="24"/>
        </w:rPr>
        <w:t>3.6</w:t>
      </w:r>
      <w:r w:rsidRPr="00E02D69">
        <w:rPr>
          <w:sz w:val="24"/>
          <w:szCs w:val="24"/>
        </w:rPr>
        <w:t xml:space="preserve"> Klickskott och blindavfyring. Klickskott, blindavfyring räknas inte som avlossade skott. Skytten får använda ersättningsskott monterade på sitt vapen eller medtagen i övrig utrustning. </w:t>
      </w:r>
    </w:p>
    <w:p w14:paraId="71705351" w14:textId="5EFAD322" w:rsidR="00E83AF3" w:rsidRDefault="009007E3" w:rsidP="00E02D69">
      <w:pPr>
        <w:rPr>
          <w:sz w:val="24"/>
          <w:szCs w:val="24"/>
        </w:rPr>
      </w:pPr>
      <w:r w:rsidRPr="00E02D69">
        <w:rPr>
          <w:sz w:val="24"/>
          <w:szCs w:val="24"/>
        </w:rPr>
        <w:t>7.</w:t>
      </w:r>
      <w:r w:rsidR="00E83AF3">
        <w:rPr>
          <w:sz w:val="24"/>
          <w:szCs w:val="24"/>
        </w:rPr>
        <w:t>3.7</w:t>
      </w:r>
      <w:r w:rsidRPr="00E02D69">
        <w:rPr>
          <w:sz w:val="24"/>
          <w:szCs w:val="24"/>
        </w:rPr>
        <w:t xml:space="preserve"> Omskjutning - Fel kommando. Skytten äger rätt till omskjutning, när flera skyttar skjuter samtidigt på linje ges samtliga skyttar rätt till omskjutning, om stationschefen genom felaktigt kommando orsakar att skjuttiden blir fel. Stationschefen tar reda på vilka skyttar som önskar skjuta om. </w:t>
      </w:r>
    </w:p>
    <w:p w14:paraId="5A41B13D" w14:textId="7B9E3AAF" w:rsidR="00E83AF3" w:rsidRDefault="009007E3" w:rsidP="00E02D69">
      <w:pPr>
        <w:rPr>
          <w:sz w:val="24"/>
          <w:szCs w:val="24"/>
        </w:rPr>
      </w:pPr>
      <w:r w:rsidRPr="00E02D69">
        <w:rPr>
          <w:sz w:val="24"/>
          <w:szCs w:val="24"/>
        </w:rPr>
        <w:t>7.</w:t>
      </w:r>
      <w:r w:rsidR="00E83AF3">
        <w:rPr>
          <w:sz w:val="24"/>
          <w:szCs w:val="24"/>
        </w:rPr>
        <w:t>3.8</w:t>
      </w:r>
      <w:r w:rsidRPr="00E02D69">
        <w:rPr>
          <w:sz w:val="24"/>
          <w:szCs w:val="24"/>
        </w:rPr>
        <w:t xml:space="preserve"> Fel på målen. Färdigskjutning får ske, om skytt utan eget förvållande, inte kan fullfölja skjutningen. Skytt ska omedelbart anmäla felet till bankontrollant eller stationschef. När målet är lagat skall skytten erbjudas att skjuta om stationen.</w:t>
      </w:r>
    </w:p>
    <w:p w14:paraId="003E3946" w14:textId="77777777" w:rsidR="00E83AF3" w:rsidRDefault="00E83AF3" w:rsidP="00E02D69">
      <w:pPr>
        <w:rPr>
          <w:sz w:val="24"/>
          <w:szCs w:val="24"/>
        </w:rPr>
      </w:pPr>
    </w:p>
    <w:p w14:paraId="1675BC54" w14:textId="40592E46" w:rsidR="00E83AF3" w:rsidRPr="00E83AF3" w:rsidRDefault="00E83AF3" w:rsidP="00E02D69">
      <w:pPr>
        <w:rPr>
          <w:b/>
          <w:bCs/>
          <w:sz w:val="24"/>
          <w:szCs w:val="24"/>
        </w:rPr>
      </w:pPr>
      <w:r w:rsidRPr="00E83AF3">
        <w:rPr>
          <w:b/>
          <w:bCs/>
          <w:sz w:val="24"/>
          <w:szCs w:val="24"/>
        </w:rPr>
        <w:t>7.4 Resultat</w:t>
      </w:r>
      <w:r w:rsidR="009007E3" w:rsidRPr="00E83AF3">
        <w:rPr>
          <w:b/>
          <w:bCs/>
          <w:sz w:val="24"/>
          <w:szCs w:val="24"/>
        </w:rPr>
        <w:t xml:space="preserve"> </w:t>
      </w:r>
    </w:p>
    <w:p w14:paraId="092CA3A7" w14:textId="6934122E" w:rsidR="00E83AF3" w:rsidRDefault="009007E3" w:rsidP="00E02D69">
      <w:pPr>
        <w:rPr>
          <w:sz w:val="24"/>
          <w:szCs w:val="24"/>
        </w:rPr>
      </w:pPr>
      <w:r w:rsidRPr="00E02D69">
        <w:rPr>
          <w:sz w:val="24"/>
          <w:szCs w:val="24"/>
        </w:rPr>
        <w:t>7.</w:t>
      </w:r>
      <w:r w:rsidR="00E83AF3">
        <w:rPr>
          <w:sz w:val="24"/>
          <w:szCs w:val="24"/>
        </w:rPr>
        <w:t>4</w:t>
      </w:r>
      <w:r w:rsidRPr="00E02D69">
        <w:rPr>
          <w:sz w:val="24"/>
          <w:szCs w:val="24"/>
        </w:rPr>
        <w:t xml:space="preserve">.1 Skytten skall vid avklarat moment på station verifiera att korrekt resultat antecknats av stationens personal och skytten godkänner resultatet genom att </w:t>
      </w:r>
      <w:r w:rsidR="007E091B">
        <w:rPr>
          <w:sz w:val="24"/>
          <w:szCs w:val="24"/>
        </w:rPr>
        <w:t>lämna sitt samtycke eller genom att ej yttra sin protest</w:t>
      </w:r>
      <w:r w:rsidRPr="00E02D69">
        <w:rPr>
          <w:sz w:val="24"/>
          <w:szCs w:val="24"/>
        </w:rPr>
        <w:t xml:space="preserve">. </w:t>
      </w:r>
    </w:p>
    <w:p w14:paraId="3FB73FCB" w14:textId="77811ADE" w:rsidR="003B2742" w:rsidRDefault="009007E3" w:rsidP="00E02D69">
      <w:pPr>
        <w:rPr>
          <w:sz w:val="24"/>
          <w:szCs w:val="24"/>
        </w:rPr>
      </w:pPr>
      <w:r w:rsidRPr="00E02D69">
        <w:rPr>
          <w:sz w:val="24"/>
          <w:szCs w:val="24"/>
        </w:rPr>
        <w:t>7.</w:t>
      </w:r>
      <w:r w:rsidR="00E83AF3">
        <w:rPr>
          <w:sz w:val="24"/>
          <w:szCs w:val="24"/>
        </w:rPr>
        <w:t>4.2</w:t>
      </w:r>
      <w:r w:rsidRPr="00E02D69">
        <w:rPr>
          <w:sz w:val="24"/>
          <w:szCs w:val="24"/>
        </w:rPr>
        <w:t xml:space="preserve"> I och med att skytten </w:t>
      </w:r>
      <w:r w:rsidR="007E091B">
        <w:rPr>
          <w:sz w:val="24"/>
          <w:szCs w:val="24"/>
        </w:rPr>
        <w:t>samtycker</w:t>
      </w:r>
      <w:r w:rsidRPr="00E02D69">
        <w:rPr>
          <w:sz w:val="24"/>
          <w:szCs w:val="24"/>
        </w:rPr>
        <w:t xml:space="preserve"> och ger sitt godkännande att korrekt resultat antecknats på stationen av stationens personal förlorar skytten därefter sin möjlighet att protestera mot att felaktigt resultat antecknats på en station. </w:t>
      </w:r>
    </w:p>
    <w:p w14:paraId="0B38CC22" w14:textId="6DE48009" w:rsidR="00E83AF3" w:rsidRDefault="007E091B" w:rsidP="00E02D69">
      <w:pPr>
        <w:rPr>
          <w:sz w:val="24"/>
          <w:szCs w:val="24"/>
        </w:rPr>
      </w:pPr>
      <w:r>
        <w:rPr>
          <w:sz w:val="24"/>
          <w:szCs w:val="24"/>
        </w:rPr>
        <w:t>7.4.3 För serie</w:t>
      </w:r>
      <w:r w:rsidR="00102AD2">
        <w:rPr>
          <w:sz w:val="24"/>
          <w:szCs w:val="24"/>
        </w:rPr>
        <w:t>ns</w:t>
      </w:r>
      <w:r>
        <w:rPr>
          <w:sz w:val="24"/>
          <w:szCs w:val="24"/>
        </w:rPr>
        <w:t xml:space="preserve"> </w:t>
      </w:r>
      <w:r w:rsidR="00FD4115">
        <w:rPr>
          <w:sz w:val="24"/>
          <w:szCs w:val="24"/>
        </w:rPr>
        <w:t>slut</w:t>
      </w:r>
      <w:r>
        <w:rPr>
          <w:sz w:val="24"/>
          <w:szCs w:val="24"/>
        </w:rPr>
        <w:t>resultat får skytten tillgodose sig dem 3 av 4 bästa tävlingsresultaten.</w:t>
      </w:r>
    </w:p>
    <w:p w14:paraId="7654838B" w14:textId="7F3FD29D" w:rsidR="007E091B" w:rsidRDefault="007E091B" w:rsidP="00E02D69">
      <w:pPr>
        <w:rPr>
          <w:sz w:val="24"/>
          <w:szCs w:val="24"/>
        </w:rPr>
      </w:pPr>
      <w:r>
        <w:rPr>
          <w:sz w:val="24"/>
          <w:szCs w:val="24"/>
        </w:rPr>
        <w:t xml:space="preserve">7.4.4 </w:t>
      </w:r>
      <w:r w:rsidR="00102AD2">
        <w:rPr>
          <w:sz w:val="24"/>
          <w:szCs w:val="24"/>
        </w:rPr>
        <w:t>Seriepoängen per varje tävlingstillfälle baseras på den skytt med bäst resultat.</w:t>
      </w:r>
    </w:p>
    <w:p w14:paraId="4E7FDA87" w14:textId="45AFA4F5" w:rsidR="00102AD2" w:rsidRPr="00102AD2" w:rsidRDefault="00102AD2" w:rsidP="00102AD2">
      <w:pPr>
        <w:pStyle w:val="Liststycke"/>
        <w:numPr>
          <w:ilvl w:val="0"/>
          <w:numId w:val="21"/>
        </w:numPr>
        <w:rPr>
          <w:i/>
          <w:iCs/>
        </w:rPr>
      </w:pPr>
      <w:r w:rsidRPr="00102AD2">
        <w:rPr>
          <w:i/>
          <w:iCs/>
        </w:rPr>
        <w:t>Exempel: Varje träff ger 1 poäng. Skytt 2 hade 50 träffar och var den skytt med mest poäng. Skytt 1 hade 45 träffar och var den med näst mest poäng. Därav blir skytt 2 tilldelad 100 seriepoäng. Skytt 1 får poäng enligt: 45/50 * 100 = 90 seriepoäng.</w:t>
      </w:r>
    </w:p>
    <w:p w14:paraId="1877A654" w14:textId="77777777" w:rsidR="00E73322" w:rsidRDefault="00E73322" w:rsidP="00897D23">
      <w:pPr>
        <w:rPr>
          <w:sz w:val="24"/>
          <w:szCs w:val="24"/>
        </w:rPr>
      </w:pPr>
    </w:p>
    <w:p w14:paraId="38826865" w14:textId="08B4BB07" w:rsidR="003B2742" w:rsidRPr="00E73322" w:rsidRDefault="009007E3" w:rsidP="00897D23">
      <w:pPr>
        <w:rPr>
          <w:sz w:val="24"/>
          <w:szCs w:val="24"/>
        </w:rPr>
      </w:pPr>
      <w:r w:rsidRPr="00E83AF3">
        <w:rPr>
          <w:b/>
          <w:bCs/>
          <w:sz w:val="24"/>
          <w:szCs w:val="24"/>
        </w:rPr>
        <w:t>7.</w:t>
      </w:r>
      <w:r w:rsidR="00E83AF3">
        <w:rPr>
          <w:b/>
          <w:bCs/>
          <w:sz w:val="24"/>
          <w:szCs w:val="24"/>
        </w:rPr>
        <w:t>5</w:t>
      </w:r>
      <w:r w:rsidRPr="00E83AF3">
        <w:rPr>
          <w:b/>
          <w:bCs/>
          <w:sz w:val="24"/>
          <w:szCs w:val="24"/>
        </w:rPr>
        <w:t xml:space="preserve"> Särskiljning/särskjutning </w:t>
      </w:r>
    </w:p>
    <w:p w14:paraId="5A1B98DA" w14:textId="6167CA9F" w:rsidR="003B2742" w:rsidRDefault="009007E3" w:rsidP="00897D23">
      <w:pPr>
        <w:rPr>
          <w:sz w:val="24"/>
          <w:szCs w:val="24"/>
        </w:rPr>
      </w:pPr>
      <w:r w:rsidRPr="00897D23">
        <w:rPr>
          <w:sz w:val="24"/>
          <w:szCs w:val="24"/>
        </w:rPr>
        <w:t>7.</w:t>
      </w:r>
      <w:r w:rsidR="00E83AF3">
        <w:rPr>
          <w:sz w:val="24"/>
          <w:szCs w:val="24"/>
        </w:rPr>
        <w:t>5</w:t>
      </w:r>
      <w:r w:rsidRPr="00897D23">
        <w:rPr>
          <w:sz w:val="24"/>
          <w:szCs w:val="24"/>
        </w:rPr>
        <w:t xml:space="preserve">.1 Vid PRS där skyttar fått samma slutpoäng används en eller flera stationers resultat som särskiljare. Vilka dessa stationer är skall meddelas i stations beskrivningen samt på tävlingsgenomgången. </w:t>
      </w:r>
    </w:p>
    <w:p w14:paraId="464A32F8" w14:textId="4134B37E" w:rsidR="00E73322" w:rsidRDefault="00E73322">
      <w:pPr>
        <w:rPr>
          <w:sz w:val="24"/>
          <w:szCs w:val="24"/>
        </w:rPr>
      </w:pPr>
      <w:r>
        <w:rPr>
          <w:sz w:val="24"/>
          <w:szCs w:val="24"/>
        </w:rPr>
        <w:br w:type="page"/>
      </w:r>
    </w:p>
    <w:p w14:paraId="41A71E4C" w14:textId="7C1B4ECE" w:rsidR="003B2742" w:rsidRPr="00E83AF3" w:rsidRDefault="009007E3" w:rsidP="00897D23">
      <w:pPr>
        <w:rPr>
          <w:sz w:val="24"/>
          <w:szCs w:val="24"/>
        </w:rPr>
      </w:pPr>
      <w:r w:rsidRPr="003B2742">
        <w:rPr>
          <w:b/>
          <w:bCs/>
          <w:sz w:val="28"/>
          <w:szCs w:val="28"/>
        </w:rPr>
        <w:lastRenderedPageBreak/>
        <w:t xml:space="preserve">8 Tävlingsprogram och Genomförande </w:t>
      </w:r>
    </w:p>
    <w:p w14:paraId="1E7155F6" w14:textId="77777777" w:rsidR="00E83AF3" w:rsidRPr="00E83AF3" w:rsidRDefault="009007E3" w:rsidP="00897D23">
      <w:pPr>
        <w:rPr>
          <w:b/>
          <w:bCs/>
          <w:sz w:val="24"/>
          <w:szCs w:val="24"/>
        </w:rPr>
      </w:pPr>
      <w:r w:rsidRPr="00E83AF3">
        <w:rPr>
          <w:b/>
          <w:bCs/>
          <w:sz w:val="24"/>
          <w:szCs w:val="24"/>
        </w:rPr>
        <w:t xml:space="preserve">8.1 Tävlingsinbjudan </w:t>
      </w:r>
    </w:p>
    <w:p w14:paraId="5E94E598" w14:textId="365095F3" w:rsidR="00E83AF3" w:rsidRDefault="00E83AF3" w:rsidP="00897D23">
      <w:pPr>
        <w:rPr>
          <w:sz w:val="24"/>
          <w:szCs w:val="24"/>
        </w:rPr>
      </w:pPr>
      <w:r>
        <w:rPr>
          <w:sz w:val="24"/>
          <w:szCs w:val="24"/>
        </w:rPr>
        <w:t xml:space="preserve">8.1.1 </w:t>
      </w:r>
      <w:r w:rsidR="009007E3" w:rsidRPr="00897D23">
        <w:rPr>
          <w:sz w:val="24"/>
          <w:szCs w:val="24"/>
        </w:rPr>
        <w:t xml:space="preserve">En inbjudan bör innehålla information om följande </w:t>
      </w:r>
    </w:p>
    <w:p w14:paraId="6DC37072" w14:textId="23D90BD3" w:rsidR="00E83AF3" w:rsidRDefault="009007E3" w:rsidP="00E83AF3">
      <w:pPr>
        <w:pStyle w:val="Liststycke"/>
        <w:numPr>
          <w:ilvl w:val="0"/>
          <w:numId w:val="12"/>
        </w:numPr>
        <w:rPr>
          <w:sz w:val="24"/>
          <w:szCs w:val="24"/>
        </w:rPr>
      </w:pPr>
      <w:r w:rsidRPr="00E83AF3">
        <w:rPr>
          <w:sz w:val="24"/>
          <w:szCs w:val="24"/>
        </w:rPr>
        <w:t xml:space="preserve">Division: PRS. </w:t>
      </w:r>
    </w:p>
    <w:p w14:paraId="6D09C69C" w14:textId="58A7698E" w:rsidR="00E83AF3" w:rsidRDefault="009007E3" w:rsidP="00E83AF3">
      <w:pPr>
        <w:pStyle w:val="Liststycke"/>
        <w:numPr>
          <w:ilvl w:val="0"/>
          <w:numId w:val="12"/>
        </w:numPr>
        <w:rPr>
          <w:sz w:val="24"/>
          <w:szCs w:val="24"/>
        </w:rPr>
      </w:pPr>
      <w:r w:rsidRPr="00E83AF3">
        <w:rPr>
          <w:sz w:val="24"/>
          <w:szCs w:val="24"/>
        </w:rPr>
        <w:t xml:space="preserve">Median samt Max avstånd. </w:t>
      </w:r>
    </w:p>
    <w:p w14:paraId="24B8EEFC" w14:textId="77777777" w:rsidR="00E83AF3" w:rsidRDefault="009007E3" w:rsidP="00E83AF3">
      <w:pPr>
        <w:pStyle w:val="Liststycke"/>
        <w:numPr>
          <w:ilvl w:val="0"/>
          <w:numId w:val="12"/>
        </w:numPr>
        <w:rPr>
          <w:sz w:val="24"/>
          <w:szCs w:val="24"/>
        </w:rPr>
      </w:pPr>
      <w:r w:rsidRPr="00E83AF3">
        <w:rPr>
          <w:sz w:val="24"/>
          <w:szCs w:val="24"/>
        </w:rPr>
        <w:t xml:space="preserve">Om elektroniska träffindikatorer används. </w:t>
      </w:r>
    </w:p>
    <w:p w14:paraId="6D835E8A" w14:textId="561D0BCF" w:rsidR="00E83AF3" w:rsidRDefault="009007E3" w:rsidP="00E83AF3">
      <w:pPr>
        <w:pStyle w:val="Liststycke"/>
        <w:numPr>
          <w:ilvl w:val="0"/>
          <w:numId w:val="12"/>
        </w:numPr>
        <w:rPr>
          <w:sz w:val="24"/>
          <w:szCs w:val="24"/>
        </w:rPr>
      </w:pPr>
      <w:r w:rsidRPr="00E83AF3">
        <w:rPr>
          <w:sz w:val="24"/>
          <w:szCs w:val="24"/>
        </w:rPr>
        <w:t xml:space="preserve">Om någon generell avvikelse från regler gäller. </w:t>
      </w:r>
      <w:r w:rsidR="007E091B" w:rsidRPr="00E83AF3">
        <w:rPr>
          <w:sz w:val="24"/>
          <w:szCs w:val="24"/>
        </w:rPr>
        <w:t>till exempel</w:t>
      </w:r>
      <w:r w:rsidRPr="00E83AF3">
        <w:rPr>
          <w:sz w:val="24"/>
          <w:szCs w:val="24"/>
        </w:rPr>
        <w:t xml:space="preserve"> att elektroniska hjälpmedel eller vindmätare inte är tillåtna. </w:t>
      </w:r>
    </w:p>
    <w:p w14:paraId="23798D35" w14:textId="77777777" w:rsidR="00E83AF3" w:rsidRDefault="009007E3" w:rsidP="00E83AF3">
      <w:pPr>
        <w:pStyle w:val="Liststycke"/>
        <w:numPr>
          <w:ilvl w:val="0"/>
          <w:numId w:val="12"/>
        </w:numPr>
        <w:rPr>
          <w:sz w:val="24"/>
          <w:szCs w:val="24"/>
        </w:rPr>
      </w:pPr>
      <w:r w:rsidRPr="00E83AF3">
        <w:rPr>
          <w:sz w:val="24"/>
          <w:szCs w:val="24"/>
        </w:rPr>
        <w:t xml:space="preserve">Om station kräver skyddsglasögon (vid skytte i linje med användande av mynningsbroms). </w:t>
      </w:r>
    </w:p>
    <w:p w14:paraId="475E4313" w14:textId="77777777" w:rsidR="00E83AF3" w:rsidRDefault="009007E3" w:rsidP="00E83AF3">
      <w:pPr>
        <w:pStyle w:val="Liststycke"/>
        <w:numPr>
          <w:ilvl w:val="0"/>
          <w:numId w:val="12"/>
        </w:numPr>
        <w:rPr>
          <w:sz w:val="24"/>
          <w:szCs w:val="24"/>
        </w:rPr>
      </w:pPr>
      <w:r w:rsidRPr="00E83AF3">
        <w:rPr>
          <w:sz w:val="24"/>
          <w:szCs w:val="24"/>
        </w:rPr>
        <w:t xml:space="preserve">Beräknad promenadsträcka och eller bilåkande samt tidsåtgång för tävlingen. </w:t>
      </w:r>
    </w:p>
    <w:p w14:paraId="56F9535F" w14:textId="77777777" w:rsidR="00E83AF3" w:rsidRDefault="009007E3" w:rsidP="00E83AF3">
      <w:pPr>
        <w:pStyle w:val="Liststycke"/>
        <w:numPr>
          <w:ilvl w:val="0"/>
          <w:numId w:val="12"/>
        </w:numPr>
        <w:rPr>
          <w:sz w:val="24"/>
          <w:szCs w:val="24"/>
        </w:rPr>
      </w:pPr>
      <w:r w:rsidRPr="00E83AF3">
        <w:rPr>
          <w:sz w:val="24"/>
          <w:szCs w:val="24"/>
        </w:rPr>
        <w:t xml:space="preserve">Samlingstid samt adress. </w:t>
      </w:r>
    </w:p>
    <w:p w14:paraId="5CAA8673" w14:textId="77777777" w:rsidR="00E83AF3" w:rsidRDefault="009007E3" w:rsidP="00E83AF3">
      <w:pPr>
        <w:pStyle w:val="Liststycke"/>
        <w:numPr>
          <w:ilvl w:val="0"/>
          <w:numId w:val="12"/>
        </w:numPr>
        <w:rPr>
          <w:sz w:val="24"/>
          <w:szCs w:val="24"/>
        </w:rPr>
      </w:pPr>
      <w:r w:rsidRPr="00E83AF3">
        <w:rPr>
          <w:sz w:val="24"/>
          <w:szCs w:val="24"/>
        </w:rPr>
        <w:t xml:space="preserve">Information om bespisning på plats. </w:t>
      </w:r>
    </w:p>
    <w:p w14:paraId="5B1C5862" w14:textId="14F4CBC9" w:rsidR="003B2742" w:rsidRDefault="009007E3" w:rsidP="00E83AF3">
      <w:pPr>
        <w:pStyle w:val="Liststycke"/>
        <w:numPr>
          <w:ilvl w:val="0"/>
          <w:numId w:val="12"/>
        </w:numPr>
        <w:rPr>
          <w:sz w:val="24"/>
          <w:szCs w:val="24"/>
        </w:rPr>
      </w:pPr>
      <w:r w:rsidRPr="00E83AF3">
        <w:rPr>
          <w:sz w:val="24"/>
          <w:szCs w:val="24"/>
        </w:rPr>
        <w:t xml:space="preserve">Om det finns möjlighet till övernattning. </w:t>
      </w:r>
    </w:p>
    <w:p w14:paraId="6994C6A1" w14:textId="77777777" w:rsidR="00E83AF3" w:rsidRDefault="00E83AF3" w:rsidP="00897D23">
      <w:pPr>
        <w:rPr>
          <w:sz w:val="24"/>
          <w:szCs w:val="24"/>
        </w:rPr>
      </w:pPr>
    </w:p>
    <w:p w14:paraId="4D03A404" w14:textId="0B62897C" w:rsidR="003B2742" w:rsidRPr="00E83AF3" w:rsidRDefault="009007E3" w:rsidP="00897D23">
      <w:pPr>
        <w:rPr>
          <w:b/>
          <w:bCs/>
          <w:sz w:val="24"/>
          <w:szCs w:val="24"/>
        </w:rPr>
      </w:pPr>
      <w:r w:rsidRPr="00E83AF3">
        <w:rPr>
          <w:b/>
          <w:bCs/>
          <w:sz w:val="24"/>
          <w:szCs w:val="24"/>
        </w:rPr>
        <w:t>8.</w:t>
      </w:r>
      <w:r w:rsidR="00FD4115">
        <w:rPr>
          <w:b/>
          <w:bCs/>
          <w:sz w:val="24"/>
          <w:szCs w:val="24"/>
        </w:rPr>
        <w:t>2</w:t>
      </w:r>
      <w:r w:rsidRPr="00E83AF3">
        <w:rPr>
          <w:b/>
          <w:bCs/>
          <w:sz w:val="24"/>
          <w:szCs w:val="24"/>
        </w:rPr>
        <w:t xml:space="preserve"> Genomförande - PRS </w:t>
      </w:r>
    </w:p>
    <w:p w14:paraId="748BFC6E" w14:textId="376FBC3C" w:rsidR="003B2742" w:rsidRDefault="009007E3" w:rsidP="00897D23">
      <w:pPr>
        <w:rPr>
          <w:sz w:val="24"/>
          <w:szCs w:val="24"/>
        </w:rPr>
      </w:pPr>
      <w:r w:rsidRPr="00897D23">
        <w:rPr>
          <w:sz w:val="24"/>
          <w:szCs w:val="24"/>
        </w:rPr>
        <w:t>8.</w:t>
      </w:r>
      <w:r w:rsidR="00FD4115">
        <w:rPr>
          <w:sz w:val="24"/>
          <w:szCs w:val="24"/>
        </w:rPr>
        <w:t>2</w:t>
      </w:r>
      <w:r w:rsidRPr="00897D23">
        <w:rPr>
          <w:sz w:val="24"/>
          <w:szCs w:val="24"/>
        </w:rPr>
        <w:t xml:space="preserve">.1 Stationschefen föredrar stationsbeskrivningen samt svarar på eventuellt frågar från skyttarna hur stationen skall genomföras. </w:t>
      </w:r>
    </w:p>
    <w:p w14:paraId="0E7ACFA0" w14:textId="7551BABE" w:rsidR="00E83AF3" w:rsidRDefault="009007E3" w:rsidP="00897D23">
      <w:pPr>
        <w:rPr>
          <w:sz w:val="24"/>
          <w:szCs w:val="24"/>
        </w:rPr>
      </w:pPr>
      <w:r w:rsidRPr="00897D23">
        <w:rPr>
          <w:sz w:val="24"/>
          <w:szCs w:val="24"/>
        </w:rPr>
        <w:t>8.</w:t>
      </w:r>
      <w:r w:rsidR="00FD4115">
        <w:rPr>
          <w:sz w:val="24"/>
          <w:szCs w:val="24"/>
        </w:rPr>
        <w:t>2</w:t>
      </w:r>
      <w:r w:rsidRPr="00897D23">
        <w:rPr>
          <w:sz w:val="24"/>
          <w:szCs w:val="24"/>
        </w:rPr>
        <w:t xml:space="preserve">.2 Kommandon från stationschef. (Kommandon beskrivs mer ingående i sektion 7 Tävlingsregler) </w:t>
      </w:r>
    </w:p>
    <w:p w14:paraId="3828F21E" w14:textId="77777777" w:rsidR="00E83AF3" w:rsidRDefault="00E83AF3" w:rsidP="00E83AF3">
      <w:pPr>
        <w:pStyle w:val="Liststycke"/>
        <w:numPr>
          <w:ilvl w:val="0"/>
          <w:numId w:val="13"/>
        </w:numPr>
        <w:rPr>
          <w:sz w:val="24"/>
          <w:szCs w:val="24"/>
        </w:rPr>
      </w:pPr>
      <w:r>
        <w:rPr>
          <w:sz w:val="24"/>
          <w:szCs w:val="24"/>
        </w:rPr>
        <w:t>”</w:t>
      </w:r>
      <w:r w:rsidR="009007E3" w:rsidRPr="00E83AF3">
        <w:rPr>
          <w:sz w:val="24"/>
          <w:szCs w:val="24"/>
        </w:rPr>
        <w:t>Nästa skytt</w:t>
      </w:r>
      <w:r>
        <w:rPr>
          <w:sz w:val="24"/>
          <w:szCs w:val="24"/>
        </w:rPr>
        <w:t>!”</w:t>
      </w:r>
      <w:r w:rsidR="009007E3" w:rsidRPr="00E83AF3">
        <w:rPr>
          <w:sz w:val="24"/>
          <w:szCs w:val="24"/>
        </w:rPr>
        <w:t xml:space="preserve"> - Skytten gör sig redo med utrustning och går fram till stationschefen.</w:t>
      </w:r>
    </w:p>
    <w:p w14:paraId="02B4E06F" w14:textId="77777777" w:rsidR="00E83AF3" w:rsidRDefault="00E83AF3" w:rsidP="00E83AF3">
      <w:pPr>
        <w:pStyle w:val="Liststycke"/>
        <w:numPr>
          <w:ilvl w:val="0"/>
          <w:numId w:val="13"/>
        </w:numPr>
        <w:rPr>
          <w:sz w:val="24"/>
          <w:szCs w:val="24"/>
        </w:rPr>
      </w:pPr>
      <w:r>
        <w:rPr>
          <w:sz w:val="24"/>
          <w:szCs w:val="24"/>
        </w:rPr>
        <w:t>”</w:t>
      </w:r>
      <w:r w:rsidR="009007E3" w:rsidRPr="00E83AF3">
        <w:rPr>
          <w:sz w:val="24"/>
          <w:szCs w:val="24"/>
        </w:rPr>
        <w:t>Gör dig redo!</w:t>
      </w:r>
      <w:r>
        <w:rPr>
          <w:sz w:val="24"/>
          <w:szCs w:val="24"/>
        </w:rPr>
        <w:t>”</w:t>
      </w:r>
      <w:r w:rsidR="009007E3" w:rsidRPr="00E83AF3">
        <w:rPr>
          <w:sz w:val="24"/>
          <w:szCs w:val="24"/>
        </w:rPr>
        <w:t xml:space="preserve"> - Magasin förs in och flagga avlägsnas </w:t>
      </w:r>
    </w:p>
    <w:p w14:paraId="7739630C" w14:textId="77777777" w:rsidR="00F61486" w:rsidRDefault="00E83AF3" w:rsidP="00E83AF3">
      <w:pPr>
        <w:pStyle w:val="Liststycke"/>
        <w:numPr>
          <w:ilvl w:val="0"/>
          <w:numId w:val="13"/>
        </w:numPr>
        <w:rPr>
          <w:sz w:val="24"/>
          <w:szCs w:val="24"/>
        </w:rPr>
      </w:pPr>
      <w:r>
        <w:rPr>
          <w:sz w:val="24"/>
          <w:szCs w:val="24"/>
        </w:rPr>
        <w:t>”</w:t>
      </w:r>
      <w:r w:rsidR="009007E3" w:rsidRPr="00E83AF3">
        <w:rPr>
          <w:sz w:val="24"/>
          <w:szCs w:val="24"/>
        </w:rPr>
        <w:t>Är skytten redo?</w:t>
      </w:r>
      <w:r>
        <w:rPr>
          <w:sz w:val="24"/>
          <w:szCs w:val="24"/>
        </w:rPr>
        <w:t>”</w:t>
      </w:r>
      <w:r w:rsidR="009007E3" w:rsidRPr="00E83AF3">
        <w:rPr>
          <w:sz w:val="24"/>
          <w:szCs w:val="24"/>
        </w:rPr>
        <w:t xml:space="preserve"> - Skytten meddelar med signal eller röst att denna är redo  </w:t>
      </w:r>
    </w:p>
    <w:p w14:paraId="247FC956" w14:textId="0129A6F8" w:rsidR="00F61486" w:rsidRDefault="003429D4" w:rsidP="00E83AF3">
      <w:pPr>
        <w:pStyle w:val="Liststycke"/>
        <w:numPr>
          <w:ilvl w:val="0"/>
          <w:numId w:val="13"/>
        </w:numPr>
        <w:rPr>
          <w:sz w:val="24"/>
          <w:szCs w:val="24"/>
        </w:rPr>
      </w:pPr>
      <w:r>
        <w:rPr>
          <w:sz w:val="24"/>
          <w:szCs w:val="24"/>
        </w:rPr>
        <w:t>*Pip!*</w:t>
      </w:r>
      <w:r w:rsidR="009007E3" w:rsidRPr="00E83AF3">
        <w:rPr>
          <w:sz w:val="24"/>
          <w:szCs w:val="24"/>
        </w:rPr>
        <w:t xml:space="preserve">, alternativt </w:t>
      </w:r>
      <w:r>
        <w:rPr>
          <w:sz w:val="24"/>
          <w:szCs w:val="24"/>
        </w:rPr>
        <w:t xml:space="preserve">”ELD!” </w:t>
      </w:r>
      <w:r w:rsidR="009007E3" w:rsidRPr="00E83AF3">
        <w:rPr>
          <w:sz w:val="24"/>
          <w:szCs w:val="24"/>
        </w:rPr>
        <w:t>- Skytten intar ställning och påbörjar stationen</w:t>
      </w:r>
    </w:p>
    <w:p w14:paraId="5851FBFF" w14:textId="77777777" w:rsidR="00FD4115" w:rsidRDefault="003429D4" w:rsidP="00897D23">
      <w:pPr>
        <w:pStyle w:val="Liststycke"/>
        <w:numPr>
          <w:ilvl w:val="0"/>
          <w:numId w:val="13"/>
        </w:numPr>
        <w:rPr>
          <w:sz w:val="24"/>
          <w:szCs w:val="24"/>
        </w:rPr>
      </w:pPr>
      <w:r>
        <w:rPr>
          <w:sz w:val="24"/>
          <w:szCs w:val="24"/>
        </w:rPr>
        <w:t>*Pip!*,</w:t>
      </w:r>
      <w:r w:rsidR="009007E3" w:rsidRPr="00E83AF3">
        <w:rPr>
          <w:sz w:val="24"/>
          <w:szCs w:val="24"/>
        </w:rPr>
        <w:t xml:space="preserve"> alternativt</w:t>
      </w:r>
      <w:r>
        <w:rPr>
          <w:sz w:val="24"/>
          <w:szCs w:val="24"/>
        </w:rPr>
        <w:t xml:space="preserve"> ”ELD UPPHÖR!”</w:t>
      </w:r>
      <w:r w:rsidR="009007E3" w:rsidRPr="00E83AF3">
        <w:rPr>
          <w:sz w:val="24"/>
          <w:szCs w:val="24"/>
        </w:rPr>
        <w:t xml:space="preserve"> - Skytten avbryter stationen, för bakslutstycket, tar ur magasinet och för in säkerhetsflagga.</w:t>
      </w:r>
    </w:p>
    <w:p w14:paraId="40248F7B" w14:textId="5B75FC04" w:rsidR="003B2742" w:rsidRPr="00FD4115" w:rsidRDefault="009007E3" w:rsidP="00FD4115">
      <w:pPr>
        <w:rPr>
          <w:sz w:val="24"/>
          <w:szCs w:val="24"/>
        </w:rPr>
      </w:pPr>
      <w:r w:rsidRPr="00FD4115">
        <w:rPr>
          <w:sz w:val="24"/>
          <w:szCs w:val="24"/>
        </w:rPr>
        <w:t xml:space="preserve"> </w:t>
      </w:r>
    </w:p>
    <w:p w14:paraId="1686F4FC" w14:textId="77777777" w:rsidR="00FD4115" w:rsidRDefault="00FD4115">
      <w:pPr>
        <w:rPr>
          <w:b/>
          <w:bCs/>
          <w:sz w:val="28"/>
          <w:szCs w:val="28"/>
        </w:rPr>
      </w:pPr>
      <w:r>
        <w:rPr>
          <w:b/>
          <w:bCs/>
          <w:sz w:val="28"/>
          <w:szCs w:val="28"/>
        </w:rPr>
        <w:br w:type="page"/>
      </w:r>
    </w:p>
    <w:p w14:paraId="7A7721FC" w14:textId="29AABFA5" w:rsidR="003B2742" w:rsidRPr="003B2742" w:rsidRDefault="009007E3" w:rsidP="00897D23">
      <w:pPr>
        <w:rPr>
          <w:b/>
          <w:bCs/>
          <w:sz w:val="28"/>
          <w:szCs w:val="28"/>
        </w:rPr>
      </w:pPr>
      <w:r w:rsidRPr="003B2742">
        <w:rPr>
          <w:b/>
          <w:bCs/>
          <w:sz w:val="28"/>
          <w:szCs w:val="28"/>
        </w:rPr>
        <w:lastRenderedPageBreak/>
        <w:t xml:space="preserve">9 Tävlingsjury </w:t>
      </w:r>
    </w:p>
    <w:p w14:paraId="0AC02F5D" w14:textId="77777777" w:rsidR="00C81620" w:rsidRDefault="009007E3" w:rsidP="00897D23">
      <w:pPr>
        <w:rPr>
          <w:sz w:val="24"/>
          <w:szCs w:val="24"/>
        </w:rPr>
      </w:pPr>
      <w:r w:rsidRPr="00C81620">
        <w:rPr>
          <w:b/>
          <w:bCs/>
          <w:sz w:val="24"/>
          <w:szCs w:val="24"/>
        </w:rPr>
        <w:t>9.1 Jury</w:t>
      </w:r>
      <w:r w:rsidRPr="00897D23">
        <w:rPr>
          <w:sz w:val="24"/>
          <w:szCs w:val="24"/>
        </w:rPr>
        <w:t xml:space="preserve"> </w:t>
      </w:r>
    </w:p>
    <w:p w14:paraId="631CBF6E" w14:textId="7F1C5308" w:rsidR="003429D4" w:rsidRDefault="00C81620" w:rsidP="00897D23">
      <w:pPr>
        <w:rPr>
          <w:sz w:val="24"/>
          <w:szCs w:val="24"/>
        </w:rPr>
      </w:pPr>
      <w:r>
        <w:rPr>
          <w:sz w:val="24"/>
          <w:szCs w:val="24"/>
        </w:rPr>
        <w:t xml:space="preserve">9.1.1 Jury </w:t>
      </w:r>
      <w:r w:rsidR="009007E3" w:rsidRPr="00897D23">
        <w:rPr>
          <w:sz w:val="24"/>
          <w:szCs w:val="24"/>
        </w:rPr>
        <w:t xml:space="preserve">ska finnas vid större tävling och bestå av minst tre ledamöter. Ledamöterna utses före tävlingen och på tävlingsplatsen anslås uppgift om juryns sammansättning. </w:t>
      </w:r>
    </w:p>
    <w:p w14:paraId="4B88480C" w14:textId="2EEAEEF0" w:rsidR="003429D4" w:rsidRDefault="009007E3" w:rsidP="00897D23">
      <w:pPr>
        <w:rPr>
          <w:sz w:val="24"/>
          <w:szCs w:val="24"/>
        </w:rPr>
      </w:pPr>
      <w:r w:rsidRPr="00897D23">
        <w:rPr>
          <w:sz w:val="24"/>
          <w:szCs w:val="24"/>
        </w:rPr>
        <w:t>9.</w:t>
      </w:r>
      <w:r w:rsidR="00C81620">
        <w:rPr>
          <w:sz w:val="24"/>
          <w:szCs w:val="24"/>
        </w:rPr>
        <w:t>1.</w:t>
      </w:r>
      <w:r w:rsidRPr="00897D23">
        <w:rPr>
          <w:sz w:val="24"/>
          <w:szCs w:val="24"/>
        </w:rPr>
        <w:t xml:space="preserve">2 Tävlingsdeltagare bör om möjligt inte ingå i juryn. </w:t>
      </w:r>
    </w:p>
    <w:p w14:paraId="412775B2" w14:textId="77777777" w:rsidR="003429D4" w:rsidRDefault="003429D4" w:rsidP="00897D23">
      <w:pPr>
        <w:rPr>
          <w:sz w:val="24"/>
          <w:szCs w:val="24"/>
        </w:rPr>
      </w:pPr>
    </w:p>
    <w:p w14:paraId="5450C719" w14:textId="77777777" w:rsidR="003429D4" w:rsidRPr="003429D4" w:rsidRDefault="009007E3" w:rsidP="00897D23">
      <w:pPr>
        <w:rPr>
          <w:b/>
          <w:bCs/>
          <w:sz w:val="28"/>
          <w:szCs w:val="28"/>
        </w:rPr>
      </w:pPr>
      <w:r w:rsidRPr="003429D4">
        <w:rPr>
          <w:b/>
          <w:bCs/>
          <w:sz w:val="28"/>
          <w:szCs w:val="28"/>
        </w:rPr>
        <w:t>10 Diskvalifikation, klagomål och protest</w:t>
      </w:r>
    </w:p>
    <w:p w14:paraId="53BBA3E8" w14:textId="77777777" w:rsidR="003429D4" w:rsidRPr="003429D4" w:rsidRDefault="009007E3" w:rsidP="00897D23">
      <w:pPr>
        <w:rPr>
          <w:b/>
          <w:bCs/>
          <w:sz w:val="24"/>
          <w:szCs w:val="24"/>
        </w:rPr>
      </w:pPr>
      <w:r w:rsidRPr="003429D4">
        <w:rPr>
          <w:b/>
          <w:bCs/>
          <w:sz w:val="24"/>
          <w:szCs w:val="24"/>
        </w:rPr>
        <w:t>10.1 Tillrättavisning</w:t>
      </w:r>
    </w:p>
    <w:p w14:paraId="4FF378EA" w14:textId="733825B2" w:rsidR="003429D4" w:rsidRDefault="0035664D" w:rsidP="00897D23">
      <w:pPr>
        <w:rPr>
          <w:sz w:val="24"/>
          <w:szCs w:val="24"/>
        </w:rPr>
      </w:pPr>
      <w:r>
        <w:rPr>
          <w:sz w:val="24"/>
          <w:szCs w:val="24"/>
        </w:rPr>
        <w:t xml:space="preserve">10.1.1 </w:t>
      </w:r>
      <w:r w:rsidR="009007E3" w:rsidRPr="00897D23">
        <w:rPr>
          <w:sz w:val="24"/>
          <w:szCs w:val="24"/>
        </w:rPr>
        <w:t xml:space="preserve">Tillrättavisning ska ske muntligt genom kontrollants, stationschef, jurymedlems eller tävlingsledarens försorg. </w:t>
      </w:r>
    </w:p>
    <w:p w14:paraId="366C694E" w14:textId="5512030C" w:rsidR="003429D4" w:rsidRDefault="0035664D" w:rsidP="00897D23">
      <w:pPr>
        <w:rPr>
          <w:sz w:val="24"/>
          <w:szCs w:val="24"/>
        </w:rPr>
      </w:pPr>
      <w:r>
        <w:rPr>
          <w:sz w:val="24"/>
          <w:szCs w:val="24"/>
        </w:rPr>
        <w:t xml:space="preserve">10.1.2 </w:t>
      </w:r>
      <w:r w:rsidR="009007E3" w:rsidRPr="00897D23">
        <w:rPr>
          <w:sz w:val="24"/>
          <w:szCs w:val="24"/>
        </w:rPr>
        <w:t xml:space="preserve">Tillrättavisning görs omedelbart efter provskott eller serie där förseelsen gjorts. </w:t>
      </w:r>
    </w:p>
    <w:p w14:paraId="319ED439" w14:textId="65A6988A" w:rsidR="003429D4" w:rsidRDefault="0035664D" w:rsidP="00897D23">
      <w:pPr>
        <w:rPr>
          <w:sz w:val="24"/>
          <w:szCs w:val="24"/>
        </w:rPr>
      </w:pPr>
      <w:r>
        <w:rPr>
          <w:sz w:val="24"/>
          <w:szCs w:val="24"/>
        </w:rPr>
        <w:t xml:space="preserve">10.1.3 </w:t>
      </w:r>
      <w:r w:rsidR="009007E3" w:rsidRPr="00897D23">
        <w:rPr>
          <w:sz w:val="24"/>
          <w:szCs w:val="24"/>
        </w:rPr>
        <w:t xml:space="preserve">Tillrättavisning kan även göras efter det att aktuellt skjutlag eller patrull avslutat skjutningen. Tävlingsledaren ska av den som fullgjort tillrättavisningen omedelbart informeras om vidtagna åtgärder. Skytt som ej följer tillrättavisningen varnas. </w:t>
      </w:r>
    </w:p>
    <w:p w14:paraId="5C65451F" w14:textId="77777777" w:rsidR="003429D4" w:rsidRDefault="003429D4" w:rsidP="00897D23">
      <w:pPr>
        <w:rPr>
          <w:sz w:val="24"/>
          <w:szCs w:val="24"/>
        </w:rPr>
      </w:pPr>
    </w:p>
    <w:p w14:paraId="7ED00461" w14:textId="2934BB63" w:rsidR="003429D4" w:rsidRPr="003429D4" w:rsidRDefault="009007E3" w:rsidP="00897D23">
      <w:pPr>
        <w:rPr>
          <w:b/>
          <w:bCs/>
          <w:sz w:val="24"/>
          <w:szCs w:val="24"/>
        </w:rPr>
      </w:pPr>
      <w:r w:rsidRPr="003429D4">
        <w:rPr>
          <w:b/>
          <w:bCs/>
          <w:sz w:val="24"/>
          <w:szCs w:val="24"/>
        </w:rPr>
        <w:t>10.2 Varning</w:t>
      </w:r>
    </w:p>
    <w:p w14:paraId="5474DEB6" w14:textId="7A6B32EA" w:rsidR="003429D4" w:rsidRDefault="0035664D" w:rsidP="00897D23">
      <w:pPr>
        <w:rPr>
          <w:sz w:val="24"/>
          <w:szCs w:val="24"/>
        </w:rPr>
      </w:pPr>
      <w:r>
        <w:rPr>
          <w:sz w:val="24"/>
          <w:szCs w:val="24"/>
        </w:rPr>
        <w:t xml:space="preserve">10.2.1 </w:t>
      </w:r>
      <w:r w:rsidR="009007E3" w:rsidRPr="00897D23">
        <w:rPr>
          <w:sz w:val="24"/>
          <w:szCs w:val="24"/>
        </w:rPr>
        <w:t xml:space="preserve">Varning ska ske muntligt genom kontrollants, stationschef, jurymedlem eller tävlingsledarens försorg. Varning ges omedelbart efter provskott eller serie där förseelsen gjorts. Varningen kan även göras efter det att aktuellt skjutlag eller patrull avslutat skjutningen. </w:t>
      </w:r>
    </w:p>
    <w:p w14:paraId="270FB94A" w14:textId="1F1CCFD8" w:rsidR="003429D4" w:rsidRDefault="0035664D" w:rsidP="00897D23">
      <w:pPr>
        <w:rPr>
          <w:sz w:val="24"/>
          <w:szCs w:val="24"/>
        </w:rPr>
      </w:pPr>
      <w:r>
        <w:rPr>
          <w:sz w:val="24"/>
          <w:szCs w:val="24"/>
        </w:rPr>
        <w:t xml:space="preserve">10.2.2 </w:t>
      </w:r>
      <w:r w:rsidR="009007E3" w:rsidRPr="00897D23">
        <w:rPr>
          <w:sz w:val="24"/>
          <w:szCs w:val="24"/>
        </w:rPr>
        <w:t xml:space="preserve">Tävlingsledaren ska av den som fullgjort varningen omedelbart informeras om vidtagna åtgärder. Varning ska skriftligt delges skyttens förening och förbund. Av rapporten ska framgå skyttens namn, samt förseelsens omfattning. </w:t>
      </w:r>
    </w:p>
    <w:p w14:paraId="1861ACE7" w14:textId="26B12F28" w:rsidR="003429D4" w:rsidRDefault="0035664D" w:rsidP="00897D23">
      <w:pPr>
        <w:rPr>
          <w:sz w:val="24"/>
          <w:szCs w:val="24"/>
        </w:rPr>
      </w:pPr>
      <w:r>
        <w:rPr>
          <w:sz w:val="24"/>
          <w:szCs w:val="24"/>
        </w:rPr>
        <w:t xml:space="preserve">10.2.3 </w:t>
      </w:r>
      <w:r w:rsidR="009007E3" w:rsidRPr="00897D23">
        <w:rPr>
          <w:sz w:val="24"/>
          <w:szCs w:val="24"/>
        </w:rPr>
        <w:t>Varningar ska utdelas för</w:t>
      </w:r>
      <w:r w:rsidR="003429D4">
        <w:rPr>
          <w:sz w:val="24"/>
          <w:szCs w:val="24"/>
        </w:rPr>
        <w:t>:</w:t>
      </w:r>
    </w:p>
    <w:p w14:paraId="7E4C0B64" w14:textId="77777777" w:rsidR="003429D4" w:rsidRDefault="009007E3" w:rsidP="003429D4">
      <w:pPr>
        <w:pStyle w:val="Liststycke"/>
        <w:numPr>
          <w:ilvl w:val="0"/>
          <w:numId w:val="14"/>
        </w:numPr>
        <w:rPr>
          <w:sz w:val="24"/>
          <w:szCs w:val="24"/>
        </w:rPr>
      </w:pPr>
      <w:r w:rsidRPr="003429D4">
        <w:rPr>
          <w:sz w:val="24"/>
          <w:szCs w:val="24"/>
        </w:rPr>
        <w:t xml:space="preserve">Skytt som bryter mot säkerhetsbestämmelserna som inte använder säkerhetspropp enligt fastställda regler. </w:t>
      </w:r>
    </w:p>
    <w:p w14:paraId="7FF1F5CF" w14:textId="77777777" w:rsidR="003429D4" w:rsidRDefault="009007E3" w:rsidP="003429D4">
      <w:pPr>
        <w:pStyle w:val="Liststycke"/>
        <w:numPr>
          <w:ilvl w:val="0"/>
          <w:numId w:val="14"/>
        </w:numPr>
        <w:rPr>
          <w:sz w:val="24"/>
          <w:szCs w:val="24"/>
        </w:rPr>
      </w:pPr>
      <w:r w:rsidRPr="003429D4">
        <w:rPr>
          <w:sz w:val="24"/>
          <w:szCs w:val="24"/>
        </w:rPr>
        <w:t xml:space="preserve">Skytt som skjutit för många skott vid station/serie och ej direkt anmäler detta till stationschef eller annan funktionär. </w:t>
      </w:r>
    </w:p>
    <w:p w14:paraId="63F4B7B3" w14:textId="7F38E192" w:rsidR="003429D4" w:rsidRDefault="009007E3" w:rsidP="003429D4">
      <w:pPr>
        <w:pStyle w:val="Liststycke"/>
        <w:numPr>
          <w:ilvl w:val="0"/>
          <w:numId w:val="14"/>
        </w:numPr>
        <w:rPr>
          <w:sz w:val="24"/>
          <w:szCs w:val="24"/>
        </w:rPr>
      </w:pPr>
      <w:r w:rsidRPr="003429D4">
        <w:rPr>
          <w:sz w:val="24"/>
          <w:szCs w:val="24"/>
        </w:rPr>
        <w:t xml:space="preserve">Skytt som avsiktligt skjuter mot annans tavla eller figur. Om skytt upprepar någon av ovanstående förseelser blir skytten diskvalificerad från tävlingen. </w:t>
      </w:r>
    </w:p>
    <w:p w14:paraId="1A3630D7" w14:textId="78DEF747" w:rsidR="003429D4" w:rsidRPr="003429D4" w:rsidRDefault="00C81620" w:rsidP="003429D4">
      <w:pPr>
        <w:rPr>
          <w:sz w:val="24"/>
          <w:szCs w:val="24"/>
        </w:rPr>
      </w:pPr>
      <w:r>
        <w:rPr>
          <w:sz w:val="24"/>
          <w:szCs w:val="24"/>
        </w:rPr>
        <w:br w:type="page"/>
      </w:r>
    </w:p>
    <w:p w14:paraId="595DD172" w14:textId="77777777" w:rsidR="003429D4" w:rsidRPr="003429D4" w:rsidRDefault="009007E3" w:rsidP="003429D4">
      <w:pPr>
        <w:rPr>
          <w:b/>
          <w:bCs/>
          <w:sz w:val="24"/>
          <w:szCs w:val="24"/>
        </w:rPr>
      </w:pPr>
      <w:r w:rsidRPr="003429D4">
        <w:rPr>
          <w:b/>
          <w:bCs/>
          <w:sz w:val="24"/>
          <w:szCs w:val="24"/>
        </w:rPr>
        <w:lastRenderedPageBreak/>
        <w:t xml:space="preserve">10.3 Diskvalifikation </w:t>
      </w:r>
    </w:p>
    <w:p w14:paraId="19159D1B" w14:textId="7268D1C1" w:rsidR="003429D4" w:rsidRDefault="0035664D" w:rsidP="003429D4">
      <w:pPr>
        <w:rPr>
          <w:sz w:val="24"/>
          <w:szCs w:val="24"/>
        </w:rPr>
      </w:pPr>
      <w:r>
        <w:rPr>
          <w:sz w:val="24"/>
          <w:szCs w:val="24"/>
        </w:rPr>
        <w:t xml:space="preserve">10.3.1 </w:t>
      </w:r>
      <w:r w:rsidR="009007E3" w:rsidRPr="003429D4">
        <w:rPr>
          <w:sz w:val="24"/>
          <w:szCs w:val="24"/>
        </w:rPr>
        <w:t xml:space="preserve">En upprepad förseelse som tidigare föranlett tillrättavisning och/eller varning i samma tävling innebär att skytten i fråga diskvalificeras. Tävlingsledaren eller jurymedlem äger rätt att diskvalificera skytt. </w:t>
      </w:r>
    </w:p>
    <w:p w14:paraId="393CC99A" w14:textId="2B0B948B" w:rsidR="003429D4" w:rsidRDefault="0035664D" w:rsidP="003429D4">
      <w:pPr>
        <w:rPr>
          <w:sz w:val="24"/>
          <w:szCs w:val="24"/>
        </w:rPr>
      </w:pPr>
      <w:r>
        <w:rPr>
          <w:sz w:val="24"/>
          <w:szCs w:val="24"/>
        </w:rPr>
        <w:t xml:space="preserve">10.3.2 </w:t>
      </w:r>
      <w:r w:rsidR="009007E3" w:rsidRPr="003429D4">
        <w:rPr>
          <w:sz w:val="24"/>
          <w:szCs w:val="24"/>
        </w:rPr>
        <w:t xml:space="preserve">Diskvalifikationen ska skriftligt delges skyttens förening och förbund. Av rapporten ska framgå skyttens namn och förseelsens omfattning. </w:t>
      </w:r>
    </w:p>
    <w:p w14:paraId="23E93929" w14:textId="0E388438" w:rsidR="003429D4" w:rsidRDefault="0035664D" w:rsidP="003429D4">
      <w:pPr>
        <w:rPr>
          <w:sz w:val="24"/>
          <w:szCs w:val="24"/>
        </w:rPr>
      </w:pPr>
      <w:r>
        <w:rPr>
          <w:sz w:val="24"/>
          <w:szCs w:val="24"/>
        </w:rPr>
        <w:t xml:space="preserve">10.3.3 </w:t>
      </w:r>
      <w:r w:rsidR="009007E3" w:rsidRPr="003429D4">
        <w:rPr>
          <w:sz w:val="24"/>
          <w:szCs w:val="24"/>
        </w:rPr>
        <w:t xml:space="preserve">Förseelser som ger diskvalifikation direkt är: </w:t>
      </w:r>
    </w:p>
    <w:p w14:paraId="0F7C03F7" w14:textId="7851917B" w:rsidR="003429D4" w:rsidRDefault="009007E3" w:rsidP="003429D4">
      <w:pPr>
        <w:pStyle w:val="Liststycke"/>
        <w:numPr>
          <w:ilvl w:val="0"/>
          <w:numId w:val="15"/>
        </w:numPr>
        <w:rPr>
          <w:sz w:val="24"/>
          <w:szCs w:val="24"/>
        </w:rPr>
      </w:pPr>
      <w:r w:rsidRPr="003429D4">
        <w:rPr>
          <w:sz w:val="24"/>
          <w:szCs w:val="24"/>
        </w:rPr>
        <w:t xml:space="preserve">Skott som avlossas före LADDA och efter stationschefs kontroll vid avslutad station/VISITATION. </w:t>
      </w:r>
    </w:p>
    <w:p w14:paraId="53535CDC" w14:textId="77777777" w:rsidR="003429D4" w:rsidRDefault="009007E3" w:rsidP="003429D4">
      <w:pPr>
        <w:pStyle w:val="Liststycke"/>
        <w:numPr>
          <w:ilvl w:val="0"/>
          <w:numId w:val="15"/>
        </w:numPr>
        <w:rPr>
          <w:sz w:val="24"/>
          <w:szCs w:val="24"/>
        </w:rPr>
      </w:pPr>
      <w:r w:rsidRPr="003429D4">
        <w:rPr>
          <w:sz w:val="24"/>
          <w:szCs w:val="24"/>
        </w:rPr>
        <w:t xml:space="preserve">Skytt som genom oaktsamt beteende vållat fara för sin omgivning. Diskvalifikationen av skytt ska ske skriftligt genom tävlingsledarens försorg och delges skytten snarast och före final eller prisutdelning. </w:t>
      </w:r>
    </w:p>
    <w:p w14:paraId="05908C34" w14:textId="77777777" w:rsidR="003429D4" w:rsidRDefault="003429D4" w:rsidP="003429D4">
      <w:pPr>
        <w:rPr>
          <w:sz w:val="24"/>
          <w:szCs w:val="24"/>
        </w:rPr>
      </w:pPr>
    </w:p>
    <w:p w14:paraId="67758627" w14:textId="77777777" w:rsidR="003429D4" w:rsidRDefault="009007E3" w:rsidP="003429D4">
      <w:pPr>
        <w:rPr>
          <w:sz w:val="24"/>
          <w:szCs w:val="24"/>
        </w:rPr>
      </w:pPr>
      <w:r w:rsidRPr="003429D4">
        <w:rPr>
          <w:b/>
          <w:bCs/>
          <w:sz w:val="24"/>
          <w:szCs w:val="24"/>
        </w:rPr>
        <w:t>10.4 Upprättelse</w:t>
      </w:r>
      <w:r w:rsidRPr="003429D4">
        <w:rPr>
          <w:sz w:val="24"/>
          <w:szCs w:val="24"/>
        </w:rPr>
        <w:t xml:space="preserve"> </w:t>
      </w:r>
    </w:p>
    <w:p w14:paraId="32E4E277" w14:textId="5999A4BD" w:rsidR="003429D4" w:rsidRDefault="0035664D" w:rsidP="003429D4">
      <w:pPr>
        <w:rPr>
          <w:sz w:val="24"/>
          <w:szCs w:val="24"/>
        </w:rPr>
      </w:pPr>
      <w:r>
        <w:rPr>
          <w:sz w:val="24"/>
          <w:szCs w:val="24"/>
        </w:rPr>
        <w:t xml:space="preserve">10.4.1 </w:t>
      </w:r>
      <w:r w:rsidR="009007E3" w:rsidRPr="003429D4">
        <w:rPr>
          <w:sz w:val="24"/>
          <w:szCs w:val="24"/>
        </w:rPr>
        <w:t>Skytt som anser sig blivit felaktigt behandlad i något avseende har möjlighet att få upprättelse. Detta sker via protest eller klagomål.</w:t>
      </w:r>
    </w:p>
    <w:p w14:paraId="5D3FF6A3" w14:textId="77777777" w:rsidR="003429D4" w:rsidRDefault="003429D4" w:rsidP="003429D4">
      <w:pPr>
        <w:rPr>
          <w:sz w:val="24"/>
          <w:szCs w:val="24"/>
        </w:rPr>
      </w:pPr>
    </w:p>
    <w:p w14:paraId="7362C2A5" w14:textId="77777777" w:rsidR="003429D4" w:rsidRPr="003429D4" w:rsidRDefault="009007E3" w:rsidP="003429D4">
      <w:pPr>
        <w:rPr>
          <w:b/>
          <w:bCs/>
          <w:sz w:val="24"/>
          <w:szCs w:val="24"/>
        </w:rPr>
      </w:pPr>
      <w:r w:rsidRPr="003429D4">
        <w:rPr>
          <w:b/>
          <w:bCs/>
          <w:sz w:val="24"/>
          <w:szCs w:val="24"/>
        </w:rPr>
        <w:t xml:space="preserve">10.5 Protest </w:t>
      </w:r>
    </w:p>
    <w:p w14:paraId="2989A200" w14:textId="77777777" w:rsidR="003429D4" w:rsidRDefault="009007E3" w:rsidP="003429D4">
      <w:pPr>
        <w:rPr>
          <w:sz w:val="24"/>
          <w:szCs w:val="24"/>
        </w:rPr>
      </w:pPr>
      <w:r w:rsidRPr="003429D4">
        <w:rPr>
          <w:sz w:val="24"/>
          <w:szCs w:val="24"/>
        </w:rPr>
        <w:t xml:space="preserve">10.5.1 Protest ska inlämnas skriftligt av skytt eller lagledare till tävlingsledare senast 20 minuter efter det att resultatet anslagits. </w:t>
      </w:r>
    </w:p>
    <w:p w14:paraId="79F08A15" w14:textId="77777777" w:rsidR="003429D4" w:rsidRDefault="009007E3" w:rsidP="003429D4">
      <w:pPr>
        <w:rPr>
          <w:sz w:val="24"/>
          <w:szCs w:val="24"/>
        </w:rPr>
      </w:pPr>
      <w:r w:rsidRPr="003429D4">
        <w:rPr>
          <w:sz w:val="24"/>
          <w:szCs w:val="24"/>
        </w:rPr>
        <w:t xml:space="preserve">10.5.2 I protest ska framgå namn och skjutlag/patrull samt vad protesten avser. </w:t>
      </w:r>
    </w:p>
    <w:p w14:paraId="471313AA" w14:textId="77777777" w:rsidR="003429D4" w:rsidRDefault="009007E3" w:rsidP="003429D4">
      <w:pPr>
        <w:rPr>
          <w:sz w:val="24"/>
          <w:szCs w:val="24"/>
        </w:rPr>
      </w:pPr>
      <w:r w:rsidRPr="003429D4">
        <w:rPr>
          <w:sz w:val="24"/>
          <w:szCs w:val="24"/>
        </w:rPr>
        <w:t xml:space="preserve">10.5.3 Om tävlingsledaren bedömer att han själv inte kan bifalla protesten ska han snarast underrätta juryn om protesten samt utreda och föredra ärendet för densamma. Protesten behandlas av juryn som utan dröjsmål ska fatta beslut och meddela berörda parter. </w:t>
      </w:r>
    </w:p>
    <w:p w14:paraId="71022891" w14:textId="77777777" w:rsidR="003429D4" w:rsidRDefault="009007E3" w:rsidP="003429D4">
      <w:pPr>
        <w:rPr>
          <w:sz w:val="24"/>
          <w:szCs w:val="24"/>
        </w:rPr>
      </w:pPr>
      <w:r w:rsidRPr="003429D4">
        <w:rPr>
          <w:sz w:val="24"/>
          <w:szCs w:val="24"/>
        </w:rPr>
        <w:t xml:space="preserve">10.5.4 Då jury saknas vidtas åtgärderna av tävlingsledaren. </w:t>
      </w:r>
    </w:p>
    <w:p w14:paraId="7194B5E6" w14:textId="77777777" w:rsidR="003429D4" w:rsidRDefault="009007E3" w:rsidP="003429D4">
      <w:pPr>
        <w:rPr>
          <w:sz w:val="24"/>
          <w:szCs w:val="24"/>
        </w:rPr>
      </w:pPr>
      <w:r w:rsidRPr="003429D4">
        <w:rPr>
          <w:sz w:val="24"/>
          <w:szCs w:val="24"/>
        </w:rPr>
        <w:t xml:space="preserve">10.5.5 Jurys och tävlingsledares beslut kan ej överklagas. </w:t>
      </w:r>
    </w:p>
    <w:p w14:paraId="091F001B" w14:textId="00D5301C" w:rsidR="003429D4" w:rsidRDefault="009007E3" w:rsidP="003429D4">
      <w:pPr>
        <w:rPr>
          <w:sz w:val="24"/>
          <w:szCs w:val="24"/>
        </w:rPr>
      </w:pPr>
      <w:r w:rsidRPr="003429D4">
        <w:rPr>
          <w:sz w:val="24"/>
          <w:szCs w:val="24"/>
        </w:rPr>
        <w:t xml:space="preserve">10.5.6 Vid station ska muntlig protest inlämnas direkt till stationschefen om anmärkning mot markering eller protokollföring vill göras. Stationschefen ska avgöra ärendet före det att patrullen lämnar stationen. Stationschefens beslut kan inte överklagas. </w:t>
      </w:r>
    </w:p>
    <w:p w14:paraId="0DA25A2A" w14:textId="2869AB57" w:rsidR="003429D4" w:rsidRDefault="00C81620" w:rsidP="003429D4">
      <w:pPr>
        <w:rPr>
          <w:sz w:val="24"/>
          <w:szCs w:val="24"/>
        </w:rPr>
      </w:pPr>
      <w:r>
        <w:rPr>
          <w:sz w:val="24"/>
          <w:szCs w:val="24"/>
        </w:rPr>
        <w:br w:type="page"/>
      </w:r>
    </w:p>
    <w:p w14:paraId="7B22CB10" w14:textId="77777777" w:rsidR="003429D4" w:rsidRPr="003429D4" w:rsidRDefault="009007E3" w:rsidP="003429D4">
      <w:pPr>
        <w:rPr>
          <w:b/>
          <w:bCs/>
          <w:sz w:val="24"/>
          <w:szCs w:val="24"/>
        </w:rPr>
      </w:pPr>
      <w:r w:rsidRPr="003429D4">
        <w:rPr>
          <w:b/>
          <w:bCs/>
          <w:sz w:val="24"/>
          <w:szCs w:val="24"/>
        </w:rPr>
        <w:lastRenderedPageBreak/>
        <w:t xml:space="preserve">10.6 Klagomål </w:t>
      </w:r>
    </w:p>
    <w:p w14:paraId="4B4F6E3D" w14:textId="77777777" w:rsidR="00C81620" w:rsidRDefault="003429D4" w:rsidP="003429D4">
      <w:pPr>
        <w:rPr>
          <w:sz w:val="24"/>
          <w:szCs w:val="24"/>
        </w:rPr>
      </w:pPr>
      <w:r>
        <w:rPr>
          <w:sz w:val="24"/>
          <w:szCs w:val="24"/>
        </w:rPr>
        <w:t xml:space="preserve">10.6.1 </w:t>
      </w:r>
      <w:r w:rsidR="009007E3" w:rsidRPr="003429D4">
        <w:rPr>
          <w:sz w:val="24"/>
          <w:szCs w:val="24"/>
        </w:rPr>
        <w:t xml:space="preserve">Klagomål över egen skytteförenings vidtagna disciplinära åtgärder kan göras hos eget distriktsförbunds styrelse. Över distriktsförbunds styrelsebeslut om klagomål kan talan inte föras. </w:t>
      </w:r>
    </w:p>
    <w:p w14:paraId="0B886A3D" w14:textId="77777777" w:rsidR="00C81620" w:rsidRDefault="00C81620" w:rsidP="003429D4">
      <w:pPr>
        <w:rPr>
          <w:sz w:val="24"/>
          <w:szCs w:val="24"/>
        </w:rPr>
      </w:pPr>
    </w:p>
    <w:p w14:paraId="115D12DC" w14:textId="4EB5C1C6" w:rsidR="00C81620" w:rsidRDefault="009007E3" w:rsidP="003429D4">
      <w:pPr>
        <w:rPr>
          <w:b/>
          <w:bCs/>
          <w:sz w:val="28"/>
          <w:szCs w:val="28"/>
        </w:rPr>
      </w:pPr>
      <w:r w:rsidRPr="00C81620">
        <w:rPr>
          <w:b/>
          <w:bCs/>
          <w:sz w:val="28"/>
          <w:szCs w:val="28"/>
        </w:rPr>
        <w:t xml:space="preserve">11 Doping och droger </w:t>
      </w:r>
    </w:p>
    <w:p w14:paraId="2DD7A4B8" w14:textId="372D9067" w:rsidR="0035664D" w:rsidRPr="0035664D" w:rsidRDefault="0035664D" w:rsidP="003429D4">
      <w:pPr>
        <w:rPr>
          <w:b/>
          <w:bCs/>
          <w:sz w:val="24"/>
          <w:szCs w:val="24"/>
        </w:rPr>
      </w:pPr>
      <w:r>
        <w:rPr>
          <w:b/>
          <w:bCs/>
          <w:sz w:val="24"/>
          <w:szCs w:val="24"/>
        </w:rPr>
        <w:t>11.1 Nolltolerans &amp; eget ansvar</w:t>
      </w:r>
    </w:p>
    <w:p w14:paraId="3841AC75" w14:textId="52712B6E" w:rsidR="0035664D" w:rsidRDefault="009007E3" w:rsidP="003429D4">
      <w:pPr>
        <w:rPr>
          <w:sz w:val="24"/>
          <w:szCs w:val="24"/>
        </w:rPr>
      </w:pPr>
      <w:r w:rsidRPr="003429D4">
        <w:rPr>
          <w:sz w:val="24"/>
          <w:szCs w:val="24"/>
        </w:rPr>
        <w:t>11.1</w:t>
      </w:r>
      <w:r w:rsidR="0035664D">
        <w:rPr>
          <w:sz w:val="24"/>
          <w:szCs w:val="24"/>
        </w:rPr>
        <w:t>.1</w:t>
      </w:r>
      <w:r w:rsidRPr="003429D4">
        <w:rPr>
          <w:sz w:val="24"/>
          <w:szCs w:val="24"/>
        </w:rPr>
        <w:t xml:space="preserve"> Nolltolerans gäller mot narkotika och doping. Det är upp till varje tävlande att kontrollera att de inte tar några förbjudna preparat. </w:t>
      </w:r>
    </w:p>
    <w:p w14:paraId="0C99952E" w14:textId="77777777" w:rsidR="0035664D" w:rsidRDefault="0035664D" w:rsidP="003429D4">
      <w:pPr>
        <w:rPr>
          <w:sz w:val="24"/>
          <w:szCs w:val="24"/>
        </w:rPr>
      </w:pPr>
    </w:p>
    <w:p w14:paraId="524A3BAD" w14:textId="0C8B9330" w:rsidR="00C81620" w:rsidRPr="0035664D" w:rsidRDefault="009007E3" w:rsidP="003429D4">
      <w:pPr>
        <w:rPr>
          <w:b/>
          <w:bCs/>
          <w:sz w:val="24"/>
          <w:szCs w:val="24"/>
        </w:rPr>
      </w:pPr>
      <w:r w:rsidRPr="0035664D">
        <w:rPr>
          <w:b/>
          <w:bCs/>
          <w:sz w:val="24"/>
          <w:szCs w:val="24"/>
        </w:rPr>
        <w:t xml:space="preserve">11.2 DROGPOLICY FÖR LEDARE OCH AKTIVA UNDER 20 ÅR </w:t>
      </w:r>
    </w:p>
    <w:p w14:paraId="3981C91D" w14:textId="5A9C0A87" w:rsidR="00C5006F" w:rsidRDefault="0035664D" w:rsidP="003429D4">
      <w:pPr>
        <w:rPr>
          <w:sz w:val="24"/>
          <w:szCs w:val="24"/>
        </w:rPr>
      </w:pPr>
      <w:r>
        <w:rPr>
          <w:sz w:val="24"/>
          <w:szCs w:val="24"/>
        </w:rPr>
        <w:t xml:space="preserve">11.2.1 </w:t>
      </w:r>
      <w:r w:rsidR="009007E3" w:rsidRPr="003429D4">
        <w:rPr>
          <w:sz w:val="24"/>
          <w:szCs w:val="24"/>
        </w:rPr>
        <w:t xml:space="preserve">Nolltolerans gäller i samband med all verksamhet. </w:t>
      </w:r>
    </w:p>
    <w:p w14:paraId="2501D206" w14:textId="1FE256B0" w:rsidR="00C5006F" w:rsidRDefault="0035664D" w:rsidP="003429D4">
      <w:pPr>
        <w:rPr>
          <w:sz w:val="24"/>
          <w:szCs w:val="24"/>
        </w:rPr>
      </w:pPr>
      <w:r>
        <w:rPr>
          <w:sz w:val="24"/>
          <w:szCs w:val="24"/>
        </w:rPr>
        <w:t xml:space="preserve">11.2.2 </w:t>
      </w:r>
      <w:r w:rsidR="009007E3" w:rsidRPr="003429D4">
        <w:rPr>
          <w:sz w:val="24"/>
          <w:szCs w:val="24"/>
        </w:rPr>
        <w:t xml:space="preserve">Nolltolerans gäller även beträffande alkohol för ledare i samband med aktiviteter för denna åldersgrupp. </w:t>
      </w:r>
    </w:p>
    <w:p w14:paraId="0D7A39B3" w14:textId="16C71392" w:rsidR="00C5006F" w:rsidRDefault="0035664D" w:rsidP="003429D4">
      <w:pPr>
        <w:rPr>
          <w:sz w:val="24"/>
          <w:szCs w:val="24"/>
        </w:rPr>
      </w:pPr>
      <w:r>
        <w:rPr>
          <w:sz w:val="24"/>
          <w:szCs w:val="24"/>
        </w:rPr>
        <w:t xml:space="preserve">11.2.3 </w:t>
      </w:r>
      <w:r w:rsidR="009007E3" w:rsidRPr="003429D4">
        <w:rPr>
          <w:sz w:val="24"/>
          <w:szCs w:val="24"/>
        </w:rPr>
        <w:t xml:space="preserve">Narkotika ska inte förekomma överhuvudtaget. Inom svensk idrott råder nolltolerans mot narkotika. Kännedom om narkotika i idrottssammanhang bör anmälas till polismyndighet och/eller social myndighet. </w:t>
      </w:r>
    </w:p>
    <w:p w14:paraId="5E371E81" w14:textId="77777777" w:rsidR="00C5006F" w:rsidRDefault="00C5006F" w:rsidP="003429D4">
      <w:pPr>
        <w:rPr>
          <w:sz w:val="24"/>
          <w:szCs w:val="24"/>
        </w:rPr>
      </w:pPr>
    </w:p>
    <w:p w14:paraId="69215C1F" w14:textId="11B1D4A0" w:rsidR="00C5006F" w:rsidRPr="0035664D" w:rsidRDefault="009007E3" w:rsidP="003429D4">
      <w:pPr>
        <w:rPr>
          <w:b/>
          <w:bCs/>
          <w:sz w:val="24"/>
          <w:szCs w:val="24"/>
        </w:rPr>
      </w:pPr>
      <w:r w:rsidRPr="0035664D">
        <w:rPr>
          <w:b/>
          <w:bCs/>
          <w:sz w:val="24"/>
          <w:szCs w:val="24"/>
        </w:rPr>
        <w:t>11.</w:t>
      </w:r>
      <w:r w:rsidR="0035664D">
        <w:rPr>
          <w:b/>
          <w:bCs/>
          <w:sz w:val="24"/>
          <w:szCs w:val="24"/>
        </w:rPr>
        <w:t>3</w:t>
      </w:r>
      <w:r w:rsidRPr="0035664D">
        <w:rPr>
          <w:b/>
          <w:bCs/>
          <w:sz w:val="24"/>
          <w:szCs w:val="24"/>
        </w:rPr>
        <w:t xml:space="preserve"> DROGPOLICY FÖR LEDARE OCH AKTIVA ÖVER 20 ÅR </w:t>
      </w:r>
    </w:p>
    <w:p w14:paraId="0A5815D9" w14:textId="2F4CC8A4" w:rsidR="00C5006F" w:rsidRDefault="0035664D" w:rsidP="003429D4">
      <w:pPr>
        <w:rPr>
          <w:sz w:val="24"/>
          <w:szCs w:val="24"/>
        </w:rPr>
      </w:pPr>
      <w:r>
        <w:rPr>
          <w:sz w:val="24"/>
          <w:szCs w:val="24"/>
        </w:rPr>
        <w:t xml:space="preserve">11.3.1 </w:t>
      </w:r>
      <w:r w:rsidR="009007E3" w:rsidRPr="003429D4">
        <w:rPr>
          <w:sz w:val="24"/>
          <w:szCs w:val="24"/>
        </w:rPr>
        <w:t xml:space="preserve">Nolltolerans gäller beträffande alkohol under tävling. </w:t>
      </w:r>
    </w:p>
    <w:p w14:paraId="00F8C48B" w14:textId="64C494CC" w:rsidR="00C5006F" w:rsidRDefault="0035664D" w:rsidP="003429D4">
      <w:pPr>
        <w:rPr>
          <w:sz w:val="24"/>
          <w:szCs w:val="24"/>
        </w:rPr>
      </w:pPr>
      <w:r>
        <w:rPr>
          <w:sz w:val="24"/>
          <w:szCs w:val="24"/>
        </w:rPr>
        <w:t xml:space="preserve">11.3.2 </w:t>
      </w:r>
      <w:r w:rsidR="009007E3" w:rsidRPr="003429D4">
        <w:rPr>
          <w:sz w:val="24"/>
          <w:szCs w:val="24"/>
        </w:rPr>
        <w:t xml:space="preserve">Narkotika ska inte förekomma överhuvudtaget. Inom svensk idrott råder nolltolerans mot narkotika. Kännedom om narkotika i idrottssammanhang bör anmälas till polismyndighet och/eller social myndighet. </w:t>
      </w:r>
    </w:p>
    <w:p w14:paraId="587F0866" w14:textId="77777777" w:rsidR="00C5006F" w:rsidRDefault="00C5006F" w:rsidP="003429D4">
      <w:pPr>
        <w:rPr>
          <w:sz w:val="24"/>
          <w:szCs w:val="24"/>
        </w:rPr>
      </w:pPr>
    </w:p>
    <w:p w14:paraId="3080D981" w14:textId="77777777" w:rsidR="00C5006F" w:rsidRPr="00C5006F" w:rsidRDefault="009007E3" w:rsidP="003429D4">
      <w:pPr>
        <w:rPr>
          <w:b/>
          <w:bCs/>
          <w:sz w:val="28"/>
          <w:szCs w:val="28"/>
        </w:rPr>
      </w:pPr>
      <w:r w:rsidRPr="00C5006F">
        <w:rPr>
          <w:b/>
          <w:bCs/>
          <w:sz w:val="28"/>
          <w:szCs w:val="28"/>
        </w:rPr>
        <w:t xml:space="preserve">12 Incidenter och olyckshändelser </w:t>
      </w:r>
    </w:p>
    <w:p w14:paraId="0723D0B9" w14:textId="6258E0B4" w:rsidR="0035664D" w:rsidRDefault="009007E3" w:rsidP="003429D4">
      <w:pPr>
        <w:rPr>
          <w:sz w:val="24"/>
          <w:szCs w:val="24"/>
        </w:rPr>
      </w:pPr>
      <w:r w:rsidRPr="0035664D">
        <w:rPr>
          <w:b/>
          <w:bCs/>
          <w:sz w:val="24"/>
          <w:szCs w:val="24"/>
        </w:rPr>
        <w:t>12.1</w:t>
      </w:r>
      <w:r w:rsidRPr="003429D4">
        <w:rPr>
          <w:sz w:val="24"/>
          <w:szCs w:val="24"/>
        </w:rPr>
        <w:t xml:space="preserve"> </w:t>
      </w:r>
      <w:r w:rsidR="0035664D" w:rsidRPr="0035664D">
        <w:rPr>
          <w:b/>
          <w:bCs/>
          <w:sz w:val="24"/>
          <w:szCs w:val="24"/>
        </w:rPr>
        <w:t xml:space="preserve">Olyckshändelse </w:t>
      </w:r>
      <w:r w:rsidR="0035664D">
        <w:rPr>
          <w:b/>
          <w:bCs/>
          <w:sz w:val="24"/>
          <w:szCs w:val="24"/>
        </w:rPr>
        <w:t>med</w:t>
      </w:r>
      <w:r w:rsidR="0035664D" w:rsidRPr="0035664D">
        <w:rPr>
          <w:b/>
          <w:bCs/>
          <w:sz w:val="24"/>
          <w:szCs w:val="24"/>
        </w:rPr>
        <w:t xml:space="preserve"> personskada eller skada på egendom</w:t>
      </w:r>
    </w:p>
    <w:p w14:paraId="29A6D71E" w14:textId="4D3321F1" w:rsidR="00C5006F" w:rsidRDefault="0035664D" w:rsidP="003429D4">
      <w:pPr>
        <w:rPr>
          <w:sz w:val="24"/>
          <w:szCs w:val="24"/>
        </w:rPr>
      </w:pPr>
      <w:r>
        <w:rPr>
          <w:sz w:val="24"/>
          <w:szCs w:val="24"/>
        </w:rPr>
        <w:t xml:space="preserve">12.1.1 </w:t>
      </w:r>
      <w:r w:rsidR="009007E3" w:rsidRPr="003429D4">
        <w:rPr>
          <w:sz w:val="24"/>
          <w:szCs w:val="24"/>
        </w:rPr>
        <w:t xml:space="preserve">Utredning </w:t>
      </w:r>
      <w:r>
        <w:rPr>
          <w:sz w:val="24"/>
          <w:szCs w:val="24"/>
        </w:rPr>
        <w:t>v</w:t>
      </w:r>
      <w:r w:rsidR="009007E3" w:rsidRPr="003429D4">
        <w:rPr>
          <w:sz w:val="24"/>
          <w:szCs w:val="24"/>
        </w:rPr>
        <w:t xml:space="preserve">id olyckshändelse med personskada tillsammans med vapen och ammunition samt skada på egendom, ska anmälan göras till lokal polismyndighet av tävlingsledaren. </w:t>
      </w:r>
    </w:p>
    <w:p w14:paraId="306B1710" w14:textId="3112102E" w:rsidR="00C5006F" w:rsidRDefault="0035664D" w:rsidP="003429D4">
      <w:pPr>
        <w:rPr>
          <w:sz w:val="24"/>
          <w:szCs w:val="24"/>
        </w:rPr>
      </w:pPr>
      <w:r>
        <w:rPr>
          <w:sz w:val="24"/>
          <w:szCs w:val="24"/>
        </w:rPr>
        <w:t xml:space="preserve">12.1.2 </w:t>
      </w:r>
      <w:r w:rsidR="009007E3" w:rsidRPr="003429D4">
        <w:rPr>
          <w:sz w:val="24"/>
          <w:szCs w:val="24"/>
        </w:rPr>
        <w:t xml:space="preserve">Tävlingsledaren ska samla in Namn och Telefon på personer som känner till händelseförloppet. </w:t>
      </w:r>
    </w:p>
    <w:p w14:paraId="5A0F4D30" w14:textId="77777777" w:rsidR="0035664D" w:rsidRDefault="0035664D" w:rsidP="003429D4">
      <w:pPr>
        <w:rPr>
          <w:sz w:val="24"/>
          <w:szCs w:val="24"/>
        </w:rPr>
      </w:pPr>
    </w:p>
    <w:p w14:paraId="005B152C" w14:textId="77777777" w:rsidR="00A608F5" w:rsidRDefault="00A608F5">
      <w:pPr>
        <w:rPr>
          <w:b/>
          <w:bCs/>
          <w:sz w:val="24"/>
          <w:szCs w:val="24"/>
        </w:rPr>
      </w:pPr>
      <w:r>
        <w:rPr>
          <w:b/>
          <w:bCs/>
          <w:sz w:val="24"/>
          <w:szCs w:val="24"/>
        </w:rPr>
        <w:br w:type="page"/>
      </w:r>
    </w:p>
    <w:p w14:paraId="0427B21B" w14:textId="42F9B329" w:rsidR="0035664D" w:rsidRPr="0035664D" w:rsidRDefault="0035664D" w:rsidP="003429D4">
      <w:pPr>
        <w:rPr>
          <w:b/>
          <w:bCs/>
          <w:sz w:val="24"/>
          <w:szCs w:val="24"/>
        </w:rPr>
      </w:pPr>
      <w:r w:rsidRPr="0035664D">
        <w:rPr>
          <w:b/>
          <w:bCs/>
          <w:sz w:val="24"/>
          <w:szCs w:val="24"/>
        </w:rPr>
        <w:lastRenderedPageBreak/>
        <w:t xml:space="preserve">12.2 </w:t>
      </w:r>
      <w:r w:rsidR="009007E3" w:rsidRPr="0035664D">
        <w:rPr>
          <w:b/>
          <w:bCs/>
          <w:sz w:val="24"/>
          <w:szCs w:val="24"/>
        </w:rPr>
        <w:t>Olyckshändelse utan personskada eller skada på egendom</w:t>
      </w:r>
    </w:p>
    <w:p w14:paraId="01CEE230" w14:textId="4165B972" w:rsidR="00C5006F" w:rsidRDefault="0035664D" w:rsidP="003429D4">
      <w:pPr>
        <w:rPr>
          <w:sz w:val="24"/>
          <w:szCs w:val="24"/>
        </w:rPr>
      </w:pPr>
      <w:r>
        <w:rPr>
          <w:sz w:val="24"/>
          <w:szCs w:val="24"/>
        </w:rPr>
        <w:t xml:space="preserve">12.2.1 </w:t>
      </w:r>
      <w:r w:rsidRPr="0035664D">
        <w:rPr>
          <w:sz w:val="24"/>
          <w:szCs w:val="24"/>
        </w:rPr>
        <w:t>Olyckshändelse utan personskada eller skada på egendom</w:t>
      </w:r>
      <w:r>
        <w:rPr>
          <w:sz w:val="24"/>
          <w:szCs w:val="24"/>
        </w:rPr>
        <w:t xml:space="preserve"> s</w:t>
      </w:r>
      <w:r w:rsidR="009007E3" w:rsidRPr="003429D4">
        <w:rPr>
          <w:sz w:val="24"/>
          <w:szCs w:val="24"/>
        </w:rPr>
        <w:t xml:space="preserve">ka betraktas som incident. </w:t>
      </w:r>
    </w:p>
    <w:p w14:paraId="7FB64E1D" w14:textId="1BD3379E" w:rsidR="00C5006F" w:rsidRDefault="0035664D" w:rsidP="003429D4">
      <w:pPr>
        <w:rPr>
          <w:sz w:val="24"/>
          <w:szCs w:val="24"/>
        </w:rPr>
      </w:pPr>
      <w:r>
        <w:rPr>
          <w:sz w:val="24"/>
          <w:szCs w:val="24"/>
        </w:rPr>
        <w:t xml:space="preserve">12.2.2 </w:t>
      </w:r>
      <w:r w:rsidR="009007E3" w:rsidRPr="003429D4">
        <w:rPr>
          <w:sz w:val="24"/>
          <w:szCs w:val="24"/>
        </w:rPr>
        <w:t xml:space="preserve">Vid incidenter ska tävlingsledare/stationschef säkerställa att incidenten inte återupprepas före det att skjutmomentet återupptas. </w:t>
      </w:r>
    </w:p>
    <w:p w14:paraId="35063034" w14:textId="77777777" w:rsidR="0087047D" w:rsidRDefault="0087047D" w:rsidP="003429D4">
      <w:pPr>
        <w:rPr>
          <w:sz w:val="24"/>
          <w:szCs w:val="24"/>
        </w:rPr>
      </w:pPr>
    </w:p>
    <w:p w14:paraId="689025F2" w14:textId="210A37EF" w:rsidR="0087047D" w:rsidRPr="0087047D" w:rsidRDefault="0087047D" w:rsidP="003429D4">
      <w:pPr>
        <w:rPr>
          <w:b/>
          <w:bCs/>
          <w:sz w:val="24"/>
          <w:szCs w:val="24"/>
        </w:rPr>
      </w:pPr>
      <w:r w:rsidRPr="0087047D">
        <w:rPr>
          <w:b/>
          <w:bCs/>
          <w:sz w:val="24"/>
          <w:szCs w:val="24"/>
        </w:rPr>
        <w:t xml:space="preserve">12.3 </w:t>
      </w:r>
      <w:r>
        <w:rPr>
          <w:b/>
          <w:bCs/>
          <w:sz w:val="24"/>
          <w:szCs w:val="24"/>
        </w:rPr>
        <w:t>Förebyggande av risker</w:t>
      </w:r>
    </w:p>
    <w:p w14:paraId="0E00DAE9" w14:textId="359410EC" w:rsidR="00C5006F" w:rsidRDefault="0087047D" w:rsidP="003429D4">
      <w:pPr>
        <w:rPr>
          <w:sz w:val="24"/>
          <w:szCs w:val="24"/>
        </w:rPr>
      </w:pPr>
      <w:r>
        <w:rPr>
          <w:sz w:val="24"/>
          <w:szCs w:val="24"/>
        </w:rPr>
        <w:t xml:space="preserve">12.3.1 </w:t>
      </w:r>
      <w:r w:rsidR="009007E3" w:rsidRPr="003429D4">
        <w:rPr>
          <w:sz w:val="24"/>
          <w:szCs w:val="24"/>
        </w:rPr>
        <w:t xml:space="preserve">Rapport ska inlämnas om risk för skada på person och eller egendom föreligger. </w:t>
      </w:r>
    </w:p>
    <w:p w14:paraId="2F0B915C" w14:textId="77777777" w:rsidR="00C5006F" w:rsidRDefault="00C5006F" w:rsidP="003429D4">
      <w:pPr>
        <w:rPr>
          <w:sz w:val="24"/>
          <w:szCs w:val="24"/>
        </w:rPr>
      </w:pPr>
    </w:p>
    <w:p w14:paraId="488252C9" w14:textId="555AB9A5" w:rsidR="00C5006F" w:rsidRPr="00C5006F" w:rsidRDefault="009007E3" w:rsidP="003429D4">
      <w:pPr>
        <w:rPr>
          <w:b/>
          <w:bCs/>
          <w:sz w:val="24"/>
          <w:szCs w:val="24"/>
        </w:rPr>
      </w:pPr>
      <w:r w:rsidRPr="00C5006F">
        <w:rPr>
          <w:b/>
          <w:bCs/>
          <w:sz w:val="24"/>
          <w:szCs w:val="24"/>
        </w:rPr>
        <w:t>12.</w:t>
      </w:r>
      <w:r w:rsidR="0087047D">
        <w:rPr>
          <w:b/>
          <w:bCs/>
          <w:sz w:val="24"/>
          <w:szCs w:val="24"/>
        </w:rPr>
        <w:t>4</w:t>
      </w:r>
      <w:r w:rsidRPr="00C5006F">
        <w:rPr>
          <w:b/>
          <w:bCs/>
          <w:sz w:val="24"/>
          <w:szCs w:val="24"/>
        </w:rPr>
        <w:t xml:space="preserve"> Rapport </w:t>
      </w:r>
    </w:p>
    <w:p w14:paraId="061AC47D" w14:textId="5EE1A60F" w:rsidR="00C5006F" w:rsidRDefault="009007E3" w:rsidP="003429D4">
      <w:pPr>
        <w:rPr>
          <w:sz w:val="24"/>
          <w:szCs w:val="24"/>
        </w:rPr>
      </w:pPr>
      <w:r w:rsidRPr="003429D4">
        <w:rPr>
          <w:sz w:val="24"/>
          <w:szCs w:val="24"/>
        </w:rPr>
        <w:t>12.</w:t>
      </w:r>
      <w:r w:rsidR="0087047D">
        <w:rPr>
          <w:sz w:val="24"/>
          <w:szCs w:val="24"/>
        </w:rPr>
        <w:t>4</w:t>
      </w:r>
      <w:r w:rsidRPr="003429D4">
        <w:rPr>
          <w:sz w:val="24"/>
          <w:szCs w:val="24"/>
        </w:rPr>
        <w:t>.1 Vid incidenter</w:t>
      </w:r>
      <w:r w:rsidR="0087047D">
        <w:rPr>
          <w:sz w:val="24"/>
          <w:szCs w:val="24"/>
        </w:rPr>
        <w:t>:</w:t>
      </w:r>
      <w:r w:rsidRPr="003429D4">
        <w:rPr>
          <w:sz w:val="24"/>
          <w:szCs w:val="24"/>
        </w:rPr>
        <w:t xml:space="preserve"> </w:t>
      </w:r>
    </w:p>
    <w:p w14:paraId="4ECA086B" w14:textId="77777777" w:rsidR="00C5006F" w:rsidRDefault="009007E3" w:rsidP="00C5006F">
      <w:pPr>
        <w:pStyle w:val="Liststycke"/>
        <w:numPr>
          <w:ilvl w:val="0"/>
          <w:numId w:val="16"/>
        </w:numPr>
        <w:rPr>
          <w:sz w:val="24"/>
          <w:szCs w:val="24"/>
        </w:rPr>
      </w:pPr>
      <w:r w:rsidRPr="00C5006F">
        <w:rPr>
          <w:sz w:val="24"/>
          <w:szCs w:val="24"/>
        </w:rPr>
        <w:t xml:space="preserve">Händelseförlopp </w:t>
      </w:r>
    </w:p>
    <w:p w14:paraId="1EE8330E" w14:textId="3490FBA8" w:rsidR="00C5006F" w:rsidRDefault="009007E3" w:rsidP="00C5006F">
      <w:pPr>
        <w:pStyle w:val="Liststycke"/>
        <w:numPr>
          <w:ilvl w:val="0"/>
          <w:numId w:val="16"/>
        </w:numPr>
        <w:rPr>
          <w:sz w:val="24"/>
          <w:szCs w:val="24"/>
        </w:rPr>
      </w:pPr>
      <w:r w:rsidRPr="00C5006F">
        <w:rPr>
          <w:sz w:val="24"/>
          <w:szCs w:val="24"/>
        </w:rPr>
        <w:t>Vilken skjututbildning skytten (-ar</w:t>
      </w:r>
      <w:r w:rsidR="0035664D">
        <w:rPr>
          <w:sz w:val="24"/>
          <w:szCs w:val="24"/>
        </w:rPr>
        <w:t>na</w:t>
      </w:r>
      <w:r w:rsidRPr="00C5006F">
        <w:rPr>
          <w:sz w:val="24"/>
          <w:szCs w:val="24"/>
        </w:rPr>
        <w:t xml:space="preserve">) har. </w:t>
      </w:r>
    </w:p>
    <w:p w14:paraId="04010AA0" w14:textId="2F3F12A7" w:rsidR="0087047D" w:rsidRPr="0087047D" w:rsidRDefault="009007E3" w:rsidP="0087047D">
      <w:pPr>
        <w:pStyle w:val="Liststycke"/>
        <w:numPr>
          <w:ilvl w:val="0"/>
          <w:numId w:val="16"/>
        </w:numPr>
        <w:rPr>
          <w:sz w:val="24"/>
          <w:szCs w:val="24"/>
        </w:rPr>
      </w:pPr>
      <w:r w:rsidRPr="00C5006F">
        <w:rPr>
          <w:sz w:val="24"/>
          <w:szCs w:val="24"/>
        </w:rPr>
        <w:t xml:space="preserve">Eventuell förklaring till det inträffade. </w:t>
      </w:r>
    </w:p>
    <w:p w14:paraId="5943F304" w14:textId="00750EF7" w:rsidR="00C5006F" w:rsidRDefault="009007E3" w:rsidP="00C5006F">
      <w:pPr>
        <w:rPr>
          <w:sz w:val="24"/>
          <w:szCs w:val="24"/>
        </w:rPr>
      </w:pPr>
      <w:r w:rsidRPr="00C5006F">
        <w:rPr>
          <w:sz w:val="24"/>
          <w:szCs w:val="24"/>
        </w:rPr>
        <w:t>12.</w:t>
      </w:r>
      <w:r w:rsidR="0087047D">
        <w:rPr>
          <w:sz w:val="24"/>
          <w:szCs w:val="24"/>
        </w:rPr>
        <w:t>4</w:t>
      </w:r>
      <w:r w:rsidRPr="00C5006F">
        <w:rPr>
          <w:sz w:val="24"/>
          <w:szCs w:val="24"/>
        </w:rPr>
        <w:t>.2 Vid vapensprängning</w:t>
      </w:r>
      <w:r w:rsidR="0087047D">
        <w:rPr>
          <w:sz w:val="24"/>
          <w:szCs w:val="24"/>
        </w:rPr>
        <w:t>:</w:t>
      </w:r>
      <w:r w:rsidRPr="00C5006F">
        <w:rPr>
          <w:sz w:val="24"/>
          <w:szCs w:val="24"/>
        </w:rPr>
        <w:t xml:space="preserve"> </w:t>
      </w:r>
    </w:p>
    <w:p w14:paraId="7BCF39B2" w14:textId="77777777" w:rsidR="00C5006F" w:rsidRDefault="009007E3" w:rsidP="00C5006F">
      <w:pPr>
        <w:pStyle w:val="Liststycke"/>
        <w:numPr>
          <w:ilvl w:val="0"/>
          <w:numId w:val="17"/>
        </w:numPr>
        <w:rPr>
          <w:sz w:val="24"/>
          <w:szCs w:val="24"/>
        </w:rPr>
      </w:pPr>
      <w:r w:rsidRPr="00C5006F">
        <w:rPr>
          <w:sz w:val="24"/>
          <w:szCs w:val="24"/>
        </w:rPr>
        <w:t xml:space="preserve">Vapnets modellbeteckning och tillverkningsnummer. </w:t>
      </w:r>
    </w:p>
    <w:p w14:paraId="047F7B8D" w14:textId="77777777" w:rsidR="00C5006F" w:rsidRDefault="009007E3" w:rsidP="00C5006F">
      <w:pPr>
        <w:pStyle w:val="Liststycke"/>
        <w:numPr>
          <w:ilvl w:val="0"/>
          <w:numId w:val="17"/>
        </w:numPr>
        <w:rPr>
          <w:sz w:val="24"/>
          <w:szCs w:val="24"/>
        </w:rPr>
      </w:pPr>
      <w:r w:rsidRPr="00C5006F">
        <w:rPr>
          <w:sz w:val="24"/>
          <w:szCs w:val="24"/>
        </w:rPr>
        <w:t xml:space="preserve">Uppgift om ammunitionstillverkare (hemladdat) samt partibeteckning på ammunition. </w:t>
      </w:r>
    </w:p>
    <w:p w14:paraId="4C61EE27" w14:textId="77777777" w:rsidR="00C5006F" w:rsidRDefault="009007E3" w:rsidP="00C5006F">
      <w:pPr>
        <w:pStyle w:val="Liststycke"/>
        <w:numPr>
          <w:ilvl w:val="0"/>
          <w:numId w:val="17"/>
        </w:numPr>
        <w:rPr>
          <w:sz w:val="24"/>
          <w:szCs w:val="24"/>
        </w:rPr>
      </w:pPr>
      <w:r w:rsidRPr="00C5006F">
        <w:rPr>
          <w:sz w:val="24"/>
          <w:szCs w:val="24"/>
        </w:rPr>
        <w:t xml:space="preserve">Vid vilket skott inträffade sprängningen? </w:t>
      </w:r>
    </w:p>
    <w:p w14:paraId="54D36F82" w14:textId="77777777" w:rsidR="00C5006F" w:rsidRDefault="009007E3" w:rsidP="00C5006F">
      <w:pPr>
        <w:pStyle w:val="Liststycke"/>
        <w:numPr>
          <w:ilvl w:val="0"/>
          <w:numId w:val="17"/>
        </w:numPr>
        <w:rPr>
          <w:sz w:val="24"/>
          <w:szCs w:val="24"/>
        </w:rPr>
      </w:pPr>
      <w:r w:rsidRPr="00C5006F">
        <w:rPr>
          <w:sz w:val="24"/>
          <w:szCs w:val="24"/>
        </w:rPr>
        <w:t xml:space="preserve">Var pipan kontrollerad före skjutningen? </w:t>
      </w:r>
    </w:p>
    <w:p w14:paraId="1E53F95B" w14:textId="77777777" w:rsidR="00C5006F" w:rsidRDefault="009007E3" w:rsidP="00C5006F">
      <w:pPr>
        <w:pStyle w:val="Liststycke"/>
        <w:numPr>
          <w:ilvl w:val="0"/>
          <w:numId w:val="17"/>
        </w:numPr>
        <w:rPr>
          <w:sz w:val="24"/>
          <w:szCs w:val="24"/>
        </w:rPr>
      </w:pPr>
      <w:r w:rsidRPr="00C5006F">
        <w:rPr>
          <w:sz w:val="24"/>
          <w:szCs w:val="24"/>
        </w:rPr>
        <w:t xml:space="preserve">Inträffade klick före sprängningen? </w:t>
      </w:r>
    </w:p>
    <w:p w14:paraId="6DE8E166" w14:textId="77777777" w:rsidR="00BC371C" w:rsidRDefault="009007E3" w:rsidP="00C5006F">
      <w:pPr>
        <w:pStyle w:val="Liststycke"/>
        <w:numPr>
          <w:ilvl w:val="0"/>
          <w:numId w:val="17"/>
        </w:numPr>
        <w:rPr>
          <w:sz w:val="24"/>
          <w:szCs w:val="24"/>
        </w:rPr>
      </w:pPr>
      <w:r w:rsidRPr="00C5006F">
        <w:rPr>
          <w:sz w:val="24"/>
          <w:szCs w:val="24"/>
        </w:rPr>
        <w:t xml:space="preserve">Gav skottet före sprängningen onormalt svag knall eller rekyl? </w:t>
      </w:r>
    </w:p>
    <w:p w14:paraId="199023DA" w14:textId="77777777" w:rsidR="00BC371C" w:rsidRDefault="009007E3" w:rsidP="00C5006F">
      <w:pPr>
        <w:pStyle w:val="Liststycke"/>
        <w:numPr>
          <w:ilvl w:val="0"/>
          <w:numId w:val="17"/>
        </w:numPr>
        <w:rPr>
          <w:sz w:val="24"/>
          <w:szCs w:val="24"/>
        </w:rPr>
      </w:pPr>
      <w:r w:rsidRPr="00C5006F">
        <w:rPr>
          <w:sz w:val="24"/>
          <w:szCs w:val="24"/>
        </w:rPr>
        <w:t xml:space="preserve">Har särskild tröghet iakttagits vid omladdning? </w:t>
      </w:r>
    </w:p>
    <w:p w14:paraId="1BBC4E82" w14:textId="77777777" w:rsidR="00BC371C" w:rsidRDefault="009007E3" w:rsidP="00C5006F">
      <w:pPr>
        <w:pStyle w:val="Liststycke"/>
        <w:numPr>
          <w:ilvl w:val="0"/>
          <w:numId w:val="17"/>
        </w:numPr>
        <w:rPr>
          <w:sz w:val="24"/>
          <w:szCs w:val="24"/>
        </w:rPr>
      </w:pPr>
      <w:r w:rsidRPr="00C5006F">
        <w:rPr>
          <w:sz w:val="24"/>
          <w:szCs w:val="24"/>
        </w:rPr>
        <w:t xml:space="preserve">Har kulan från skottet före sprängningen träffat? </w:t>
      </w:r>
    </w:p>
    <w:p w14:paraId="35D30D09" w14:textId="69481528" w:rsidR="00BC371C" w:rsidRDefault="009007E3" w:rsidP="00C5006F">
      <w:pPr>
        <w:pStyle w:val="Liststycke"/>
        <w:numPr>
          <w:ilvl w:val="0"/>
          <w:numId w:val="17"/>
        </w:numPr>
        <w:rPr>
          <w:sz w:val="24"/>
          <w:szCs w:val="24"/>
        </w:rPr>
      </w:pPr>
      <w:r w:rsidRPr="00C5006F">
        <w:rPr>
          <w:sz w:val="24"/>
          <w:szCs w:val="24"/>
        </w:rPr>
        <w:t xml:space="preserve">Beskriv omständigheterna </w:t>
      </w:r>
      <w:r w:rsidR="007E091B" w:rsidRPr="00C5006F">
        <w:rPr>
          <w:sz w:val="24"/>
          <w:szCs w:val="24"/>
        </w:rPr>
        <w:t>till exempel</w:t>
      </w:r>
      <w:r w:rsidRPr="00C5006F">
        <w:rPr>
          <w:sz w:val="24"/>
          <w:szCs w:val="24"/>
        </w:rPr>
        <w:t xml:space="preserve"> om jord eller snö kunnat komma in i pipan. </w:t>
      </w:r>
    </w:p>
    <w:p w14:paraId="5564587A" w14:textId="77777777" w:rsidR="00BC371C" w:rsidRDefault="009007E3" w:rsidP="00C5006F">
      <w:pPr>
        <w:pStyle w:val="Liststycke"/>
        <w:numPr>
          <w:ilvl w:val="0"/>
          <w:numId w:val="17"/>
        </w:numPr>
        <w:rPr>
          <w:sz w:val="24"/>
          <w:szCs w:val="24"/>
        </w:rPr>
      </w:pPr>
      <w:r w:rsidRPr="00C5006F">
        <w:rPr>
          <w:sz w:val="24"/>
          <w:szCs w:val="24"/>
        </w:rPr>
        <w:t xml:space="preserve">Kan någon annan förklaring till sprängningen anges? </w:t>
      </w:r>
    </w:p>
    <w:p w14:paraId="4B28267B" w14:textId="77777777" w:rsidR="00BC371C" w:rsidRDefault="009007E3" w:rsidP="00C5006F">
      <w:pPr>
        <w:pStyle w:val="Liststycke"/>
        <w:numPr>
          <w:ilvl w:val="0"/>
          <w:numId w:val="17"/>
        </w:numPr>
        <w:rPr>
          <w:sz w:val="24"/>
          <w:szCs w:val="24"/>
        </w:rPr>
      </w:pPr>
      <w:r w:rsidRPr="00C5006F">
        <w:rPr>
          <w:sz w:val="24"/>
          <w:szCs w:val="24"/>
        </w:rPr>
        <w:t xml:space="preserve">Namn och telefon till dem som känner till händelsen. </w:t>
      </w:r>
    </w:p>
    <w:p w14:paraId="350DB2F1" w14:textId="77777777" w:rsidR="0087047D" w:rsidRDefault="0087047D" w:rsidP="00BC371C">
      <w:pPr>
        <w:rPr>
          <w:sz w:val="24"/>
          <w:szCs w:val="24"/>
        </w:rPr>
      </w:pPr>
    </w:p>
    <w:p w14:paraId="1707D65E" w14:textId="77777777" w:rsidR="00A608F5" w:rsidRDefault="00A608F5">
      <w:pPr>
        <w:rPr>
          <w:b/>
          <w:bCs/>
          <w:sz w:val="28"/>
          <w:szCs w:val="28"/>
        </w:rPr>
      </w:pPr>
      <w:r>
        <w:rPr>
          <w:b/>
          <w:bCs/>
          <w:sz w:val="28"/>
          <w:szCs w:val="28"/>
        </w:rPr>
        <w:br w:type="page"/>
      </w:r>
    </w:p>
    <w:p w14:paraId="205E51DE" w14:textId="25CBD06E" w:rsidR="00BC371C" w:rsidRPr="0087047D" w:rsidRDefault="009007E3" w:rsidP="00BC371C">
      <w:pPr>
        <w:rPr>
          <w:sz w:val="24"/>
          <w:szCs w:val="24"/>
        </w:rPr>
      </w:pPr>
      <w:r w:rsidRPr="00BC371C">
        <w:rPr>
          <w:b/>
          <w:bCs/>
          <w:sz w:val="28"/>
          <w:szCs w:val="28"/>
        </w:rPr>
        <w:lastRenderedPageBreak/>
        <w:t xml:space="preserve">13 Divisioner och Klasser </w:t>
      </w:r>
    </w:p>
    <w:p w14:paraId="4AF33154" w14:textId="77777777" w:rsidR="00BC371C" w:rsidRPr="00BC371C" w:rsidRDefault="009007E3" w:rsidP="00BC371C">
      <w:pPr>
        <w:rPr>
          <w:b/>
          <w:bCs/>
          <w:sz w:val="24"/>
          <w:szCs w:val="24"/>
        </w:rPr>
      </w:pPr>
      <w:r w:rsidRPr="00BC371C">
        <w:rPr>
          <w:b/>
          <w:bCs/>
          <w:sz w:val="24"/>
          <w:szCs w:val="24"/>
        </w:rPr>
        <w:t xml:space="preserve">13.1 Divisioner inom PRS </w:t>
      </w:r>
    </w:p>
    <w:p w14:paraId="3B0D5E32" w14:textId="7B1AB13A" w:rsidR="00BC371C" w:rsidRDefault="009007E3" w:rsidP="00BC371C">
      <w:pPr>
        <w:rPr>
          <w:sz w:val="24"/>
          <w:szCs w:val="24"/>
        </w:rPr>
      </w:pPr>
      <w:r w:rsidRPr="00BC371C">
        <w:rPr>
          <w:sz w:val="24"/>
          <w:szCs w:val="24"/>
        </w:rPr>
        <w:t>13.1.1 PRS</w:t>
      </w:r>
      <w:r w:rsidR="007E091B">
        <w:rPr>
          <w:sz w:val="24"/>
          <w:szCs w:val="24"/>
        </w:rPr>
        <w:t>-22lr</w:t>
      </w:r>
      <w:r w:rsidRPr="00BC371C">
        <w:rPr>
          <w:sz w:val="24"/>
          <w:szCs w:val="24"/>
        </w:rPr>
        <w:t xml:space="preserve">: Stationerna varierar i sin sort och baseras huvudsakligen runt naturliga skjutstöd som antingen finnes i terrängen eller har konstruerats av tävlingsledningen. Rekommenderad klass </w:t>
      </w:r>
      <w:r w:rsidR="007E091B">
        <w:rPr>
          <w:sz w:val="24"/>
          <w:szCs w:val="24"/>
        </w:rPr>
        <w:t>”Litet gevär repeter, kikarsikte” och/eller ”Litet gevär halvautomat, kikarsikte”</w:t>
      </w:r>
      <w:r w:rsidRPr="00BC371C">
        <w:rPr>
          <w:sz w:val="24"/>
          <w:szCs w:val="24"/>
        </w:rPr>
        <w:t xml:space="preserve"> samt</w:t>
      </w:r>
      <w:r w:rsidR="007E091B">
        <w:rPr>
          <w:sz w:val="24"/>
          <w:szCs w:val="24"/>
        </w:rPr>
        <w:t xml:space="preserve"> att</w:t>
      </w:r>
      <w:r w:rsidRPr="00BC371C">
        <w:rPr>
          <w:sz w:val="24"/>
          <w:szCs w:val="24"/>
        </w:rPr>
        <w:t xml:space="preserve"> 9 av 10 mål </w:t>
      </w:r>
      <w:r w:rsidR="007E091B">
        <w:rPr>
          <w:sz w:val="24"/>
          <w:szCs w:val="24"/>
        </w:rPr>
        <w:t>bör vara</w:t>
      </w:r>
      <w:r w:rsidRPr="00BC371C">
        <w:rPr>
          <w:sz w:val="24"/>
          <w:szCs w:val="24"/>
        </w:rPr>
        <w:t xml:space="preserve"> av stål. </w:t>
      </w:r>
    </w:p>
    <w:p w14:paraId="690B3ED0" w14:textId="19D4D610" w:rsidR="00BC371C" w:rsidRDefault="007E091B" w:rsidP="00BC371C">
      <w:pPr>
        <w:rPr>
          <w:sz w:val="24"/>
          <w:szCs w:val="24"/>
        </w:rPr>
      </w:pPr>
      <w:r w:rsidRPr="00BC371C">
        <w:rPr>
          <w:sz w:val="24"/>
          <w:szCs w:val="24"/>
        </w:rPr>
        <w:t>13.1.</w:t>
      </w:r>
      <w:r>
        <w:rPr>
          <w:sz w:val="24"/>
          <w:szCs w:val="24"/>
        </w:rPr>
        <w:t>2</w:t>
      </w:r>
      <w:r w:rsidRPr="00BC371C">
        <w:rPr>
          <w:sz w:val="24"/>
          <w:szCs w:val="24"/>
        </w:rPr>
        <w:t xml:space="preserve"> PRS: Stationerna varierar i sin sort och baseras huvudsakligen runt naturliga skjutstöd som antingen finnes i terrängen eller har konstruerats av tävlingsledningen. Rekommenderad klass</w:t>
      </w:r>
      <w:r>
        <w:rPr>
          <w:sz w:val="24"/>
          <w:szCs w:val="24"/>
        </w:rPr>
        <w:t xml:space="preserve"> ”Stor gevär repeter, kikarsikte” och/eller ”Stort gevär halvautomat, kikarsikte”</w:t>
      </w:r>
      <w:r w:rsidRPr="00BC371C">
        <w:rPr>
          <w:sz w:val="24"/>
          <w:szCs w:val="24"/>
        </w:rPr>
        <w:t xml:space="preserve"> samt 9 av 10 mål </w:t>
      </w:r>
      <w:r>
        <w:rPr>
          <w:sz w:val="24"/>
          <w:szCs w:val="24"/>
        </w:rPr>
        <w:t>bör</w:t>
      </w:r>
      <w:r w:rsidRPr="00BC371C">
        <w:rPr>
          <w:sz w:val="24"/>
          <w:szCs w:val="24"/>
        </w:rPr>
        <w:t xml:space="preserve"> vara av stål.</w:t>
      </w:r>
    </w:p>
    <w:p w14:paraId="147BE638" w14:textId="77777777" w:rsidR="00BC371C" w:rsidRDefault="00BC371C" w:rsidP="00BC371C">
      <w:pPr>
        <w:rPr>
          <w:sz w:val="24"/>
          <w:szCs w:val="24"/>
        </w:rPr>
      </w:pPr>
    </w:p>
    <w:p w14:paraId="79D94429" w14:textId="77777777" w:rsidR="00BC371C" w:rsidRPr="00BC371C" w:rsidRDefault="009007E3" w:rsidP="00BC371C">
      <w:pPr>
        <w:rPr>
          <w:b/>
          <w:bCs/>
          <w:sz w:val="24"/>
          <w:szCs w:val="24"/>
        </w:rPr>
      </w:pPr>
      <w:r w:rsidRPr="00BC371C">
        <w:rPr>
          <w:b/>
          <w:bCs/>
          <w:sz w:val="24"/>
          <w:szCs w:val="24"/>
        </w:rPr>
        <w:t>13.2 Klasser</w:t>
      </w:r>
    </w:p>
    <w:p w14:paraId="0ED2F92B" w14:textId="62CEF05C" w:rsidR="00BC371C" w:rsidRDefault="00BC371C" w:rsidP="00BC371C">
      <w:pPr>
        <w:rPr>
          <w:sz w:val="24"/>
          <w:szCs w:val="24"/>
        </w:rPr>
      </w:pPr>
      <w:r>
        <w:rPr>
          <w:sz w:val="24"/>
          <w:szCs w:val="24"/>
        </w:rPr>
        <w:t>13.2.1 Klasser d</w:t>
      </w:r>
      <w:r w:rsidR="009007E3" w:rsidRPr="00BC371C">
        <w:rPr>
          <w:sz w:val="24"/>
          <w:szCs w:val="24"/>
        </w:rPr>
        <w:t xml:space="preserve">efinieras utifrån kaliber. </w:t>
      </w:r>
    </w:p>
    <w:p w14:paraId="4E1DFB1C" w14:textId="77777777" w:rsidR="00BC371C" w:rsidRDefault="00BC371C" w:rsidP="00BC371C">
      <w:pPr>
        <w:rPr>
          <w:sz w:val="24"/>
          <w:szCs w:val="24"/>
        </w:rPr>
      </w:pPr>
    </w:p>
    <w:p w14:paraId="5C09081C" w14:textId="6BEE8EFC" w:rsidR="00DA5386" w:rsidRDefault="009007E3" w:rsidP="00BC371C">
      <w:pPr>
        <w:rPr>
          <w:b/>
          <w:bCs/>
          <w:sz w:val="28"/>
          <w:szCs w:val="28"/>
        </w:rPr>
      </w:pPr>
      <w:r w:rsidRPr="0087047D">
        <w:rPr>
          <w:b/>
          <w:bCs/>
          <w:sz w:val="28"/>
          <w:szCs w:val="28"/>
        </w:rPr>
        <w:t>14 Ändringar och rättelser</w:t>
      </w:r>
    </w:p>
    <w:p w14:paraId="3214F976" w14:textId="6F021651" w:rsidR="0087047D" w:rsidRDefault="0087047D" w:rsidP="00BC371C">
      <w:pPr>
        <w:rPr>
          <w:b/>
          <w:bCs/>
          <w:sz w:val="24"/>
          <w:szCs w:val="24"/>
        </w:rPr>
      </w:pPr>
      <w:r w:rsidRPr="0087047D">
        <w:rPr>
          <w:b/>
          <w:bCs/>
          <w:sz w:val="24"/>
          <w:szCs w:val="24"/>
        </w:rPr>
        <w:t>14.1</w:t>
      </w:r>
      <w:r>
        <w:rPr>
          <w:b/>
          <w:bCs/>
          <w:sz w:val="24"/>
          <w:szCs w:val="24"/>
        </w:rPr>
        <w:t xml:space="preserve"> Ändringar</w:t>
      </w:r>
    </w:p>
    <w:p w14:paraId="3E1F1989" w14:textId="4A237D34" w:rsidR="0087047D" w:rsidRDefault="0087047D" w:rsidP="00BC371C">
      <w:pPr>
        <w:rPr>
          <w:b/>
          <w:bCs/>
          <w:sz w:val="24"/>
          <w:szCs w:val="24"/>
        </w:rPr>
      </w:pPr>
    </w:p>
    <w:p w14:paraId="4E8704F6" w14:textId="6946D567" w:rsidR="0087047D" w:rsidRPr="0087047D" w:rsidRDefault="0087047D" w:rsidP="00BC371C">
      <w:pPr>
        <w:rPr>
          <w:b/>
          <w:bCs/>
          <w:sz w:val="24"/>
          <w:szCs w:val="24"/>
        </w:rPr>
      </w:pPr>
      <w:r>
        <w:rPr>
          <w:b/>
          <w:bCs/>
          <w:sz w:val="24"/>
          <w:szCs w:val="24"/>
        </w:rPr>
        <w:t>14.2 Rättelser</w:t>
      </w:r>
    </w:p>
    <w:sectPr w:rsidR="0087047D" w:rsidRPr="008704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B792" w14:textId="77777777" w:rsidR="002936A0" w:rsidRDefault="002936A0" w:rsidP="00EA277E">
      <w:pPr>
        <w:spacing w:after="0" w:line="240" w:lineRule="auto"/>
      </w:pPr>
      <w:r>
        <w:separator/>
      </w:r>
    </w:p>
  </w:endnote>
  <w:endnote w:type="continuationSeparator" w:id="0">
    <w:p w14:paraId="4F2A66F9" w14:textId="77777777" w:rsidR="002936A0" w:rsidRDefault="002936A0" w:rsidP="00EA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2991"/>
      <w:docPartObj>
        <w:docPartGallery w:val="Page Numbers (Bottom of Page)"/>
        <w:docPartUnique/>
      </w:docPartObj>
    </w:sdtPr>
    <w:sdtEndPr/>
    <w:sdtContent>
      <w:p w14:paraId="1887AC86" w14:textId="16CE25F2" w:rsidR="00EA277E" w:rsidRDefault="00EA277E">
        <w:pPr>
          <w:pStyle w:val="Sidfot"/>
          <w:jc w:val="right"/>
        </w:pPr>
        <w:r>
          <w:fldChar w:fldCharType="begin"/>
        </w:r>
        <w:r>
          <w:instrText>PAGE   \* MERGEFORMAT</w:instrText>
        </w:r>
        <w:r>
          <w:fldChar w:fldCharType="separate"/>
        </w:r>
        <w:r>
          <w:t>2</w:t>
        </w:r>
        <w:r>
          <w:fldChar w:fldCharType="end"/>
        </w:r>
      </w:p>
    </w:sdtContent>
  </w:sdt>
  <w:p w14:paraId="07EC1E0A" w14:textId="77777777" w:rsidR="00EA277E" w:rsidRDefault="00EA27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1AF8" w14:textId="77777777" w:rsidR="002936A0" w:rsidRDefault="002936A0" w:rsidP="00EA277E">
      <w:pPr>
        <w:spacing w:after="0" w:line="240" w:lineRule="auto"/>
      </w:pPr>
      <w:r>
        <w:separator/>
      </w:r>
    </w:p>
  </w:footnote>
  <w:footnote w:type="continuationSeparator" w:id="0">
    <w:p w14:paraId="0AE85546" w14:textId="77777777" w:rsidR="002936A0" w:rsidRDefault="002936A0" w:rsidP="00EA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51B"/>
    <w:multiLevelType w:val="hybridMultilevel"/>
    <w:tmpl w:val="68C4A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384FCF"/>
    <w:multiLevelType w:val="hybridMultilevel"/>
    <w:tmpl w:val="0A84D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D575E2"/>
    <w:multiLevelType w:val="hybridMultilevel"/>
    <w:tmpl w:val="516AD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7B643B"/>
    <w:multiLevelType w:val="hybridMultilevel"/>
    <w:tmpl w:val="CEDEC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EF0D4A"/>
    <w:multiLevelType w:val="hybridMultilevel"/>
    <w:tmpl w:val="2550B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CE7B42"/>
    <w:multiLevelType w:val="hybridMultilevel"/>
    <w:tmpl w:val="DADCC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AF10D1"/>
    <w:multiLevelType w:val="hybridMultilevel"/>
    <w:tmpl w:val="90720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CB1234"/>
    <w:multiLevelType w:val="hybridMultilevel"/>
    <w:tmpl w:val="2C3AF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4225BA"/>
    <w:multiLevelType w:val="hybridMultilevel"/>
    <w:tmpl w:val="FDF67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810C07"/>
    <w:multiLevelType w:val="multilevel"/>
    <w:tmpl w:val="529490FE"/>
    <w:lvl w:ilvl="0">
      <w:start w:val="1"/>
      <w:numFmt w:val="decimal"/>
      <w:lvlText w:val="%1"/>
      <w:lvlJc w:val="left"/>
      <w:pPr>
        <w:ind w:left="420" w:hanging="420"/>
      </w:pPr>
      <w:rPr>
        <w:rFonts w:hint="default"/>
      </w:rPr>
    </w:lvl>
    <w:lvl w:ilvl="1">
      <w:start w:val="1"/>
      <w:numFmt w:val="decimal"/>
      <w:lvlText w:val="%1.%2"/>
      <w:lvlJc w:val="left"/>
      <w:pPr>
        <w:ind w:left="1725" w:hanging="4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15:restartNumberingAfterBreak="0">
    <w:nsid w:val="478B5458"/>
    <w:multiLevelType w:val="hybridMultilevel"/>
    <w:tmpl w:val="F1640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7F6171"/>
    <w:multiLevelType w:val="hybridMultilevel"/>
    <w:tmpl w:val="F46A3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634D61"/>
    <w:multiLevelType w:val="hybridMultilevel"/>
    <w:tmpl w:val="7B4A3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06A0C"/>
    <w:multiLevelType w:val="hybridMultilevel"/>
    <w:tmpl w:val="2C925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FC1814"/>
    <w:multiLevelType w:val="hybridMultilevel"/>
    <w:tmpl w:val="DF1E3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5B2ED5"/>
    <w:multiLevelType w:val="hybridMultilevel"/>
    <w:tmpl w:val="DCE27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7A194D"/>
    <w:multiLevelType w:val="hybridMultilevel"/>
    <w:tmpl w:val="95C051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76F73F1"/>
    <w:multiLevelType w:val="hybridMultilevel"/>
    <w:tmpl w:val="89108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835EE2"/>
    <w:multiLevelType w:val="hybridMultilevel"/>
    <w:tmpl w:val="A4EED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55658B"/>
    <w:multiLevelType w:val="hybridMultilevel"/>
    <w:tmpl w:val="AFE8E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311803"/>
    <w:multiLevelType w:val="hybridMultilevel"/>
    <w:tmpl w:val="CC705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8F0755"/>
    <w:multiLevelType w:val="hybridMultilevel"/>
    <w:tmpl w:val="078E1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FC79D6"/>
    <w:multiLevelType w:val="hybridMultilevel"/>
    <w:tmpl w:val="D23E1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5"/>
  </w:num>
  <w:num w:numId="5">
    <w:abstractNumId w:val="18"/>
  </w:num>
  <w:num w:numId="6">
    <w:abstractNumId w:val="2"/>
  </w:num>
  <w:num w:numId="7">
    <w:abstractNumId w:val="19"/>
  </w:num>
  <w:num w:numId="8">
    <w:abstractNumId w:val="12"/>
  </w:num>
  <w:num w:numId="9">
    <w:abstractNumId w:val="11"/>
  </w:num>
  <w:num w:numId="10">
    <w:abstractNumId w:val="14"/>
  </w:num>
  <w:num w:numId="11">
    <w:abstractNumId w:val="10"/>
  </w:num>
  <w:num w:numId="12">
    <w:abstractNumId w:val="1"/>
  </w:num>
  <w:num w:numId="13">
    <w:abstractNumId w:val="3"/>
  </w:num>
  <w:num w:numId="14">
    <w:abstractNumId w:val="20"/>
  </w:num>
  <w:num w:numId="15">
    <w:abstractNumId w:val="8"/>
  </w:num>
  <w:num w:numId="16">
    <w:abstractNumId w:val="13"/>
  </w:num>
  <w:num w:numId="17">
    <w:abstractNumId w:val="5"/>
  </w:num>
  <w:num w:numId="18">
    <w:abstractNumId w:val="6"/>
  </w:num>
  <w:num w:numId="19">
    <w:abstractNumId w:val="22"/>
  </w:num>
  <w:num w:numId="20">
    <w:abstractNumId w:val="17"/>
  </w:num>
  <w:num w:numId="21">
    <w:abstractNumId w:val="4"/>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F8"/>
    <w:rsid w:val="000172FA"/>
    <w:rsid w:val="00050F91"/>
    <w:rsid w:val="000827BB"/>
    <w:rsid w:val="000B0DFB"/>
    <w:rsid w:val="000D030D"/>
    <w:rsid w:val="00102AD2"/>
    <w:rsid w:val="0011749B"/>
    <w:rsid w:val="001959AA"/>
    <w:rsid w:val="001D3271"/>
    <w:rsid w:val="001F4150"/>
    <w:rsid w:val="00254B60"/>
    <w:rsid w:val="00264CAA"/>
    <w:rsid w:val="002936A0"/>
    <w:rsid w:val="00331BFD"/>
    <w:rsid w:val="003429D4"/>
    <w:rsid w:val="0035664D"/>
    <w:rsid w:val="003B2742"/>
    <w:rsid w:val="0040410C"/>
    <w:rsid w:val="00524C4E"/>
    <w:rsid w:val="005C03EA"/>
    <w:rsid w:val="006A2E21"/>
    <w:rsid w:val="00790020"/>
    <w:rsid w:val="007B2B3C"/>
    <w:rsid w:val="007C2502"/>
    <w:rsid w:val="007D57A6"/>
    <w:rsid w:val="007E091B"/>
    <w:rsid w:val="0087004A"/>
    <w:rsid w:val="0087047D"/>
    <w:rsid w:val="008861F8"/>
    <w:rsid w:val="00895FE4"/>
    <w:rsid w:val="00897D23"/>
    <w:rsid w:val="009007E3"/>
    <w:rsid w:val="009A6F79"/>
    <w:rsid w:val="009E17B8"/>
    <w:rsid w:val="009F1E3D"/>
    <w:rsid w:val="00A01E0D"/>
    <w:rsid w:val="00A052E0"/>
    <w:rsid w:val="00A608F5"/>
    <w:rsid w:val="00AC3D37"/>
    <w:rsid w:val="00BC371C"/>
    <w:rsid w:val="00BD1451"/>
    <w:rsid w:val="00C01247"/>
    <w:rsid w:val="00C05825"/>
    <w:rsid w:val="00C15439"/>
    <w:rsid w:val="00C40A17"/>
    <w:rsid w:val="00C5006F"/>
    <w:rsid w:val="00C81620"/>
    <w:rsid w:val="00D13D07"/>
    <w:rsid w:val="00D17845"/>
    <w:rsid w:val="00DA5386"/>
    <w:rsid w:val="00DD35F4"/>
    <w:rsid w:val="00E02D69"/>
    <w:rsid w:val="00E73322"/>
    <w:rsid w:val="00E83AF3"/>
    <w:rsid w:val="00EA277E"/>
    <w:rsid w:val="00EA52A3"/>
    <w:rsid w:val="00F12787"/>
    <w:rsid w:val="00F16931"/>
    <w:rsid w:val="00F47DDE"/>
    <w:rsid w:val="00F61486"/>
    <w:rsid w:val="00F7277B"/>
    <w:rsid w:val="00FD4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C117"/>
  <w15:chartTrackingRefBased/>
  <w15:docId w15:val="{22BCBC7C-F491-4AAF-BF6D-4D62DABC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27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277E"/>
  </w:style>
  <w:style w:type="paragraph" w:styleId="Sidfot">
    <w:name w:val="footer"/>
    <w:basedOn w:val="Normal"/>
    <w:link w:val="SidfotChar"/>
    <w:uiPriority w:val="99"/>
    <w:unhideWhenUsed/>
    <w:rsid w:val="00EA27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277E"/>
  </w:style>
  <w:style w:type="character" w:styleId="Sidnummer">
    <w:name w:val="page number"/>
    <w:basedOn w:val="Standardstycketeckensnitt"/>
    <w:uiPriority w:val="99"/>
    <w:unhideWhenUsed/>
    <w:rsid w:val="00EA277E"/>
  </w:style>
  <w:style w:type="paragraph" w:styleId="Liststycke">
    <w:name w:val="List Paragraph"/>
    <w:basedOn w:val="Normal"/>
    <w:uiPriority w:val="34"/>
    <w:qFormat/>
    <w:rsid w:val="0089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17</Pages>
  <Words>4219</Words>
  <Characters>22363</Characters>
  <Application>Microsoft Office Word</Application>
  <DocSecurity>0</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Svedin</dc:creator>
  <cp:keywords/>
  <dc:description/>
  <cp:lastModifiedBy>Marcus Svedin</cp:lastModifiedBy>
  <cp:revision>10</cp:revision>
  <cp:lastPrinted>2022-02-20T21:04:00Z</cp:lastPrinted>
  <dcterms:created xsi:type="dcterms:W3CDTF">2022-02-21T17:28:00Z</dcterms:created>
  <dcterms:modified xsi:type="dcterms:W3CDTF">2022-03-12T18:01:00Z</dcterms:modified>
</cp:coreProperties>
</file>